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31" w:rsidRDefault="00E01131" w:rsidP="007E55E6">
      <w:pPr>
        <w:tabs>
          <w:tab w:val="left" w:pos="37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KIRŞEHİR MERKEZ İLÇE KÖYLERİNE HİZMET GÖTÜRME BİRLİĞİ</w:t>
      </w:r>
    </w:p>
    <w:p w:rsidR="00E01131" w:rsidRDefault="00E01131" w:rsidP="007E55E6">
      <w:pPr>
        <w:tabs>
          <w:tab w:val="left" w:pos="37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0F073F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YILI MAYIS AYI OLAĞAN MECLİS TOPLANTISI </w:t>
      </w:r>
    </w:p>
    <w:p w:rsidR="00E01131" w:rsidRDefault="00E01131" w:rsidP="007E55E6">
      <w:pPr>
        <w:tabs>
          <w:tab w:val="left" w:pos="37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KARARI</w:t>
      </w:r>
    </w:p>
    <w:p w:rsidR="00E01131" w:rsidRPr="00E351F0" w:rsidRDefault="00E01131" w:rsidP="007E55E6">
      <w:pPr>
        <w:tabs>
          <w:tab w:val="left" w:pos="3767"/>
        </w:tabs>
        <w:jc w:val="center"/>
        <w:rPr>
          <w:sz w:val="10"/>
          <w:szCs w:val="10"/>
        </w:rPr>
      </w:pPr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 xml:space="preserve">Toplantı </w:t>
      </w:r>
      <w:proofErr w:type="gramStart"/>
      <w:r>
        <w:rPr>
          <w:sz w:val="24"/>
          <w:szCs w:val="24"/>
        </w:rPr>
        <w:t>Tarihi :</w:t>
      </w:r>
      <w:proofErr w:type="gramEnd"/>
      <w:r>
        <w:rPr>
          <w:sz w:val="24"/>
          <w:szCs w:val="24"/>
        </w:rPr>
        <w:t xml:space="preserve"> </w:t>
      </w:r>
      <w:r w:rsidR="000F073F">
        <w:rPr>
          <w:sz w:val="24"/>
          <w:szCs w:val="24"/>
        </w:rPr>
        <w:t>06</w:t>
      </w:r>
      <w:r>
        <w:rPr>
          <w:sz w:val="24"/>
          <w:szCs w:val="24"/>
        </w:rPr>
        <w:t>/05/20</w:t>
      </w:r>
      <w:r w:rsidR="000F073F">
        <w:rPr>
          <w:sz w:val="24"/>
          <w:szCs w:val="24"/>
        </w:rPr>
        <w:t>24</w:t>
      </w:r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>Saat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:</w:t>
      </w:r>
      <w:proofErr w:type="gramEnd"/>
      <w:r>
        <w:rPr>
          <w:sz w:val="24"/>
          <w:szCs w:val="24"/>
        </w:rPr>
        <w:t xml:space="preserve"> 1</w:t>
      </w:r>
      <w:r w:rsidR="003E2A2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96796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>Sayısı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 01</w:t>
      </w:r>
    </w:p>
    <w:p w:rsidR="00E01131" w:rsidRDefault="00E01131" w:rsidP="007E55E6">
      <w:pPr>
        <w:rPr>
          <w:sz w:val="24"/>
          <w:szCs w:val="24"/>
          <w:u w:val="single"/>
        </w:rPr>
      </w:pPr>
    </w:p>
    <w:p w:rsidR="00E01131" w:rsidRDefault="00E01131" w:rsidP="007E55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Gündem         </w:t>
      </w:r>
      <w:proofErr w:type="gramStart"/>
      <w:r>
        <w:rPr>
          <w:sz w:val="24"/>
          <w:szCs w:val="24"/>
          <w:u w:val="single"/>
        </w:rPr>
        <w:t xml:space="preserve">  :</w:t>
      </w:r>
      <w:proofErr w:type="gramEnd"/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 xml:space="preserve">1- Açılış ve Yoklama </w:t>
      </w:r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>2- Bir Önceki Meclis Kararının Dağıtılması</w:t>
      </w:r>
    </w:p>
    <w:p w:rsidR="00C96796" w:rsidRDefault="00C96796" w:rsidP="007E55E6">
      <w:pPr>
        <w:rPr>
          <w:sz w:val="24"/>
          <w:szCs w:val="24"/>
        </w:rPr>
      </w:pPr>
      <w:r>
        <w:rPr>
          <w:sz w:val="24"/>
          <w:szCs w:val="24"/>
        </w:rPr>
        <w:t xml:space="preserve">3- Meclis Başkan Vekilleri ve </w:t>
      </w:r>
      <w:proofErr w:type="gramStart"/>
      <w:r>
        <w:rPr>
          <w:sz w:val="24"/>
          <w:szCs w:val="24"/>
        </w:rPr>
        <w:t>Katip</w:t>
      </w:r>
      <w:proofErr w:type="gramEnd"/>
      <w:r>
        <w:rPr>
          <w:sz w:val="24"/>
          <w:szCs w:val="24"/>
        </w:rPr>
        <w:t xml:space="preserve"> Üyelerin Seçimi</w:t>
      </w:r>
    </w:p>
    <w:p w:rsidR="00E01131" w:rsidRDefault="00C96796" w:rsidP="007E55E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01131">
        <w:rPr>
          <w:sz w:val="24"/>
          <w:szCs w:val="24"/>
        </w:rPr>
        <w:t xml:space="preserve">- </w:t>
      </w:r>
      <w:r w:rsidR="000F073F">
        <w:rPr>
          <w:sz w:val="24"/>
          <w:szCs w:val="24"/>
        </w:rPr>
        <w:t>2023 Mali Yılı Faaliyet Raporunun Okunması</w:t>
      </w:r>
    </w:p>
    <w:p w:rsidR="00E01131" w:rsidRDefault="00C96796" w:rsidP="007E55E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01131">
        <w:rPr>
          <w:sz w:val="24"/>
          <w:szCs w:val="24"/>
        </w:rPr>
        <w:t xml:space="preserve">- </w:t>
      </w:r>
      <w:r w:rsidR="000F073F">
        <w:rPr>
          <w:sz w:val="24"/>
          <w:szCs w:val="24"/>
        </w:rPr>
        <w:t>20</w:t>
      </w:r>
      <w:r w:rsidR="001D2BD2">
        <w:rPr>
          <w:sz w:val="24"/>
          <w:szCs w:val="24"/>
        </w:rPr>
        <w:t>2</w:t>
      </w:r>
      <w:r w:rsidR="000F073F">
        <w:rPr>
          <w:sz w:val="24"/>
          <w:szCs w:val="24"/>
        </w:rPr>
        <w:t>3 Mali Yılı Bütçe Kesin Hesabının Görüşülmesi</w:t>
      </w:r>
    </w:p>
    <w:p w:rsidR="00E01131" w:rsidRDefault="00C96796" w:rsidP="007E55E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01131">
        <w:rPr>
          <w:sz w:val="24"/>
          <w:szCs w:val="24"/>
        </w:rPr>
        <w:t xml:space="preserve">- Birlik Encümen Üyeliği </w:t>
      </w:r>
      <w:r w:rsidR="000F073F">
        <w:rPr>
          <w:sz w:val="24"/>
          <w:szCs w:val="24"/>
        </w:rPr>
        <w:t xml:space="preserve">ve Yedek İhale Kom. Üye </w:t>
      </w:r>
      <w:r w:rsidR="00E01131">
        <w:rPr>
          <w:sz w:val="24"/>
          <w:szCs w:val="24"/>
        </w:rPr>
        <w:t xml:space="preserve">Seçimi  </w:t>
      </w:r>
    </w:p>
    <w:p w:rsidR="00E01131" w:rsidRDefault="00C96796" w:rsidP="007E55E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01131">
        <w:rPr>
          <w:sz w:val="24"/>
          <w:szCs w:val="24"/>
        </w:rPr>
        <w:t>- Plan ve Bütçe Komisyonu Üye Seçimi</w:t>
      </w:r>
    </w:p>
    <w:p w:rsidR="00E01131" w:rsidRDefault="000F073F" w:rsidP="007E55E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01131">
        <w:rPr>
          <w:sz w:val="24"/>
          <w:szCs w:val="24"/>
        </w:rPr>
        <w:t>- Dilek, Temenniler</w:t>
      </w:r>
      <w:r w:rsidR="0077768C">
        <w:rPr>
          <w:sz w:val="24"/>
          <w:szCs w:val="24"/>
        </w:rPr>
        <w:t xml:space="preserve"> </w:t>
      </w:r>
      <w:r w:rsidR="00E01131">
        <w:rPr>
          <w:sz w:val="24"/>
          <w:szCs w:val="24"/>
        </w:rPr>
        <w:t>ve Kapanış</w:t>
      </w:r>
    </w:p>
    <w:p w:rsidR="00E01131" w:rsidRDefault="00E01131" w:rsidP="007E55E6">
      <w:pPr>
        <w:rPr>
          <w:sz w:val="24"/>
          <w:szCs w:val="24"/>
        </w:rPr>
      </w:pP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Birlik Meclisi, 5355 Sayılı Mahalli İdare Birlikleri Kanunun 11. ve Birlik Tüzüğünün 10. Maddesi gereğince, Birlik Başkanı ve Vali Yardımcısı </w:t>
      </w:r>
      <w:proofErr w:type="gramStart"/>
      <w:r w:rsidR="000F073F">
        <w:rPr>
          <w:sz w:val="24"/>
          <w:szCs w:val="24"/>
        </w:rPr>
        <w:t>Mevlana</w:t>
      </w:r>
      <w:proofErr w:type="gramEnd"/>
      <w:r w:rsidR="000F073F">
        <w:rPr>
          <w:sz w:val="24"/>
          <w:szCs w:val="24"/>
        </w:rPr>
        <w:t xml:space="preserve"> </w:t>
      </w:r>
      <w:proofErr w:type="spellStart"/>
      <w:r w:rsidR="000F073F">
        <w:rPr>
          <w:sz w:val="24"/>
          <w:szCs w:val="24"/>
        </w:rPr>
        <w:t>KÜRKCÜ</w:t>
      </w:r>
      <w:r w:rsidR="00C96796">
        <w:rPr>
          <w:sz w:val="24"/>
          <w:szCs w:val="24"/>
        </w:rPr>
        <w:t>’</w:t>
      </w:r>
      <w:r w:rsidR="000F073F">
        <w:rPr>
          <w:sz w:val="24"/>
          <w:szCs w:val="24"/>
        </w:rPr>
        <w:t>nün</w:t>
      </w:r>
      <w:proofErr w:type="spellEnd"/>
      <w:r>
        <w:rPr>
          <w:sz w:val="24"/>
          <w:szCs w:val="24"/>
        </w:rPr>
        <w:t xml:space="preserve"> başkanlığında, Birlik Başkanı tarafından Meclise havale edilen yukarıda yazılı gündem maddelerini görüşüp karara bağlamak üzere </w:t>
      </w:r>
      <w:r w:rsidR="000F073F">
        <w:rPr>
          <w:sz w:val="24"/>
          <w:szCs w:val="24"/>
        </w:rPr>
        <w:t>06</w:t>
      </w:r>
      <w:r>
        <w:rPr>
          <w:sz w:val="24"/>
          <w:szCs w:val="24"/>
        </w:rPr>
        <w:t>/05/20</w:t>
      </w:r>
      <w:r w:rsidR="000F073F">
        <w:rPr>
          <w:sz w:val="24"/>
          <w:szCs w:val="24"/>
        </w:rPr>
        <w:t>24</w:t>
      </w:r>
      <w:r w:rsidR="00C96796">
        <w:rPr>
          <w:sz w:val="24"/>
          <w:szCs w:val="24"/>
        </w:rPr>
        <w:t xml:space="preserve"> P</w:t>
      </w:r>
      <w:r w:rsidR="000F073F">
        <w:rPr>
          <w:sz w:val="24"/>
          <w:szCs w:val="24"/>
        </w:rPr>
        <w:t>azartesi</w:t>
      </w:r>
      <w:r>
        <w:rPr>
          <w:sz w:val="24"/>
          <w:szCs w:val="24"/>
        </w:rPr>
        <w:t xml:space="preserve"> günü saat 1</w:t>
      </w:r>
      <w:r w:rsidR="000F073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96796">
        <w:rPr>
          <w:sz w:val="24"/>
          <w:szCs w:val="24"/>
        </w:rPr>
        <w:t>0</w:t>
      </w:r>
      <w:r>
        <w:rPr>
          <w:sz w:val="24"/>
          <w:szCs w:val="24"/>
        </w:rPr>
        <w:t>0’ da Valilik Toplantı Salonunda toplanmıştır.</w:t>
      </w:r>
    </w:p>
    <w:p w:rsidR="00E01131" w:rsidRDefault="00E01131" w:rsidP="007E55E6">
      <w:pPr>
        <w:jc w:val="both"/>
        <w:rPr>
          <w:sz w:val="8"/>
          <w:szCs w:val="8"/>
        </w:rPr>
      </w:pPr>
    </w:p>
    <w:p w:rsidR="00E01131" w:rsidRPr="009E43AF" w:rsidRDefault="00E01131" w:rsidP="007E55E6">
      <w:pPr>
        <w:jc w:val="both"/>
        <w:rPr>
          <w:sz w:val="8"/>
          <w:szCs w:val="8"/>
        </w:rPr>
      </w:pP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ersonName">
        <w:r>
          <w:rPr>
            <w:b/>
            <w:bCs/>
            <w:sz w:val="24"/>
            <w:szCs w:val="24"/>
          </w:rPr>
          <w:t>Gündem</w:t>
        </w:r>
      </w:smartTag>
      <w:r>
        <w:rPr>
          <w:b/>
          <w:bCs/>
          <w:sz w:val="24"/>
          <w:szCs w:val="24"/>
        </w:rPr>
        <w:t xml:space="preserve">in 1. Maddesi, Açılış ve Yoklama: </w:t>
      </w:r>
    </w:p>
    <w:p w:rsidR="00E01131" w:rsidRDefault="00E01131" w:rsidP="007E55E6">
      <w:pPr>
        <w:jc w:val="both"/>
        <w:rPr>
          <w:sz w:val="24"/>
          <w:szCs w:val="24"/>
        </w:rPr>
      </w:pP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Birlik Başkanı ve Vali Yardımcısı </w:t>
      </w:r>
      <w:r w:rsidR="000F073F">
        <w:rPr>
          <w:sz w:val="24"/>
          <w:szCs w:val="24"/>
        </w:rPr>
        <w:t>Mevlana KÜRKCÜ</w:t>
      </w:r>
      <w:r>
        <w:rPr>
          <w:sz w:val="24"/>
          <w:szCs w:val="24"/>
        </w:rPr>
        <w:t xml:space="preserve">, Meclis Üyelerine toplantıya katıldıkları için teşekkür ederek, </w:t>
      </w:r>
      <w:r w:rsidR="0077768C" w:rsidRPr="0077768C">
        <w:rPr>
          <w:sz w:val="24"/>
          <w:szCs w:val="24"/>
        </w:rPr>
        <w:t>Meclisin en genç üyelerinden</w:t>
      </w:r>
      <w:r w:rsidR="00533121">
        <w:rPr>
          <w:sz w:val="24"/>
          <w:szCs w:val="24"/>
        </w:rPr>
        <w:t xml:space="preserve"> </w:t>
      </w:r>
      <w:proofErr w:type="spellStart"/>
      <w:r w:rsidR="00533121">
        <w:rPr>
          <w:sz w:val="24"/>
          <w:szCs w:val="24"/>
        </w:rPr>
        <w:t>Kortulu</w:t>
      </w:r>
      <w:proofErr w:type="spellEnd"/>
      <w:r w:rsidR="00533121">
        <w:rPr>
          <w:sz w:val="24"/>
          <w:szCs w:val="24"/>
        </w:rPr>
        <w:t xml:space="preserve"> Köyü </w:t>
      </w:r>
      <w:r w:rsidR="0077768C" w:rsidRPr="0077768C">
        <w:rPr>
          <w:sz w:val="24"/>
          <w:szCs w:val="24"/>
        </w:rPr>
        <w:t xml:space="preserve">Muhtarı </w:t>
      </w:r>
      <w:r w:rsidR="00533121">
        <w:rPr>
          <w:sz w:val="24"/>
          <w:szCs w:val="24"/>
        </w:rPr>
        <w:t xml:space="preserve">Ömer PİROĞLU </w:t>
      </w:r>
      <w:r w:rsidR="0077768C" w:rsidRPr="0077768C">
        <w:rPr>
          <w:sz w:val="24"/>
          <w:szCs w:val="24"/>
        </w:rPr>
        <w:t xml:space="preserve">ile </w:t>
      </w:r>
      <w:proofErr w:type="spellStart"/>
      <w:proofErr w:type="gramStart"/>
      <w:r w:rsidR="00533121">
        <w:rPr>
          <w:sz w:val="24"/>
          <w:szCs w:val="24"/>
        </w:rPr>
        <w:t>S.Büyükoba</w:t>
      </w:r>
      <w:proofErr w:type="spellEnd"/>
      <w:proofErr w:type="gramEnd"/>
      <w:r w:rsidR="00533121">
        <w:rPr>
          <w:sz w:val="24"/>
          <w:szCs w:val="24"/>
        </w:rPr>
        <w:t xml:space="preserve"> </w:t>
      </w:r>
      <w:r w:rsidR="0077768C" w:rsidRPr="0077768C">
        <w:rPr>
          <w:sz w:val="24"/>
          <w:szCs w:val="24"/>
        </w:rPr>
        <w:t xml:space="preserve">Köyü Muhtarı </w:t>
      </w:r>
      <w:r w:rsidR="00533121">
        <w:rPr>
          <w:sz w:val="24"/>
          <w:szCs w:val="24"/>
        </w:rPr>
        <w:t xml:space="preserve">Mustafa </w:t>
      </w:r>
      <w:proofErr w:type="spellStart"/>
      <w:r w:rsidR="00533121">
        <w:rPr>
          <w:sz w:val="24"/>
          <w:szCs w:val="24"/>
        </w:rPr>
        <w:t>MERCİMEK</w:t>
      </w:r>
      <w:r w:rsidR="0077768C" w:rsidRPr="0077768C">
        <w:rPr>
          <w:sz w:val="24"/>
          <w:szCs w:val="24"/>
        </w:rPr>
        <w:t>’</w:t>
      </w:r>
      <w:r w:rsidR="00533121">
        <w:rPr>
          <w:sz w:val="24"/>
          <w:szCs w:val="24"/>
        </w:rPr>
        <w:t>i</w:t>
      </w:r>
      <w:r w:rsidR="0077768C">
        <w:rPr>
          <w:sz w:val="24"/>
          <w:szCs w:val="24"/>
        </w:rPr>
        <w:t>n</w:t>
      </w:r>
      <w:proofErr w:type="spellEnd"/>
      <w:r w:rsidR="0077768C">
        <w:rPr>
          <w:sz w:val="24"/>
          <w:szCs w:val="24"/>
        </w:rPr>
        <w:t xml:space="preserve"> </w:t>
      </w:r>
      <w:r w:rsidR="0077768C" w:rsidRPr="0077768C">
        <w:rPr>
          <w:sz w:val="24"/>
          <w:szCs w:val="24"/>
        </w:rPr>
        <w:t xml:space="preserve">katip üyeliğinde yoklama yapıldı </w:t>
      </w:r>
      <w:r w:rsidRPr="0077768C">
        <w:rPr>
          <w:sz w:val="24"/>
          <w:szCs w:val="24"/>
        </w:rPr>
        <w:t xml:space="preserve">yapılan yoklama sonucunda </w:t>
      </w:r>
      <w:r w:rsidR="0077768C">
        <w:rPr>
          <w:sz w:val="24"/>
          <w:szCs w:val="24"/>
        </w:rPr>
        <w:t>Altmış</w:t>
      </w:r>
      <w:r w:rsidR="00C96796" w:rsidRPr="0077768C">
        <w:rPr>
          <w:sz w:val="24"/>
          <w:szCs w:val="24"/>
        </w:rPr>
        <w:t xml:space="preserve"> (</w:t>
      </w:r>
      <w:r w:rsidR="0077768C">
        <w:rPr>
          <w:sz w:val="24"/>
          <w:szCs w:val="24"/>
        </w:rPr>
        <w:t>60</w:t>
      </w:r>
      <w:r w:rsidRPr="0077768C">
        <w:rPr>
          <w:sz w:val="24"/>
          <w:szCs w:val="24"/>
        </w:rPr>
        <w:t xml:space="preserve">) üyenin </w:t>
      </w:r>
      <w:r w:rsidR="0077768C">
        <w:rPr>
          <w:sz w:val="24"/>
          <w:szCs w:val="24"/>
        </w:rPr>
        <w:t xml:space="preserve">tamamının </w:t>
      </w:r>
      <w:r w:rsidRPr="0077768C">
        <w:rPr>
          <w:sz w:val="24"/>
          <w:szCs w:val="24"/>
        </w:rPr>
        <w:t>toplantıya katıldığının</w:t>
      </w:r>
      <w:r>
        <w:rPr>
          <w:sz w:val="24"/>
          <w:szCs w:val="24"/>
        </w:rPr>
        <w:t xml:space="preserve"> çoğunluk sağlandığından gündem maddelerinin görüşülmesine geçileceğini söyledi. </w:t>
      </w:r>
    </w:p>
    <w:p w:rsidR="00E01131" w:rsidRDefault="00E01131" w:rsidP="007E55E6">
      <w:pPr>
        <w:jc w:val="both"/>
        <w:rPr>
          <w:sz w:val="24"/>
          <w:szCs w:val="24"/>
        </w:rPr>
      </w:pPr>
    </w:p>
    <w:p w:rsidR="00E01131" w:rsidRPr="009E43AF" w:rsidRDefault="00E01131" w:rsidP="007E55E6">
      <w:pPr>
        <w:jc w:val="both"/>
        <w:rPr>
          <w:sz w:val="6"/>
          <w:szCs w:val="6"/>
        </w:rPr>
      </w:pPr>
    </w:p>
    <w:p w:rsidR="00E01131" w:rsidRDefault="00E01131" w:rsidP="007E55E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ersonName">
        <w:r>
          <w:rPr>
            <w:b/>
            <w:bCs/>
            <w:sz w:val="24"/>
            <w:szCs w:val="24"/>
          </w:rPr>
          <w:t>Gündem</w:t>
        </w:r>
      </w:smartTag>
      <w:r>
        <w:rPr>
          <w:b/>
          <w:bCs/>
          <w:sz w:val="24"/>
          <w:szCs w:val="24"/>
        </w:rPr>
        <w:t xml:space="preserve">in 2. Maddesi, Bir Önceki Meclis Kararının Dağıtılması: </w:t>
      </w:r>
    </w:p>
    <w:p w:rsidR="00E01131" w:rsidRDefault="00E01131" w:rsidP="007E55E6">
      <w:pPr>
        <w:ind w:firstLine="709"/>
        <w:jc w:val="both"/>
        <w:rPr>
          <w:sz w:val="24"/>
          <w:szCs w:val="24"/>
        </w:rPr>
      </w:pPr>
    </w:p>
    <w:p w:rsidR="00E01131" w:rsidRDefault="00E01131" w:rsidP="007E55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Birliğimizin 20</w:t>
      </w:r>
      <w:r w:rsidR="000F073F">
        <w:rPr>
          <w:sz w:val="24"/>
          <w:szCs w:val="24"/>
        </w:rPr>
        <w:t>23</w:t>
      </w:r>
      <w:r>
        <w:rPr>
          <w:sz w:val="24"/>
          <w:szCs w:val="24"/>
        </w:rPr>
        <w:t xml:space="preserve"> Yılı Kasım ayı Olağan Meclis Toplantısında alınan </w:t>
      </w:r>
      <w:r w:rsidR="000F073F">
        <w:rPr>
          <w:sz w:val="24"/>
          <w:szCs w:val="24"/>
        </w:rPr>
        <w:t>30</w:t>
      </w:r>
      <w:r>
        <w:rPr>
          <w:sz w:val="24"/>
          <w:szCs w:val="24"/>
        </w:rPr>
        <w:t>.11.20</w:t>
      </w:r>
      <w:r w:rsidR="000F073F">
        <w:rPr>
          <w:sz w:val="24"/>
          <w:szCs w:val="24"/>
        </w:rPr>
        <w:t>2</w:t>
      </w:r>
      <w:r w:rsidR="00533121">
        <w:rPr>
          <w:sz w:val="24"/>
          <w:szCs w:val="24"/>
        </w:rPr>
        <w:t>3</w:t>
      </w:r>
      <w:r>
        <w:rPr>
          <w:sz w:val="24"/>
          <w:szCs w:val="24"/>
        </w:rPr>
        <w:t xml:space="preserve"> tarih ve 0</w:t>
      </w:r>
      <w:r w:rsidR="00C96796">
        <w:rPr>
          <w:sz w:val="24"/>
          <w:szCs w:val="24"/>
        </w:rPr>
        <w:t>2</w:t>
      </w:r>
      <w:r>
        <w:rPr>
          <w:sz w:val="24"/>
          <w:szCs w:val="24"/>
        </w:rPr>
        <w:t xml:space="preserve"> Sayılı Meclis Kararı okunarak birer örneği imza karşılığı Meclis Üyelerine dağıtılmıştır.</w:t>
      </w:r>
    </w:p>
    <w:p w:rsidR="00E01131" w:rsidRPr="009E43AF" w:rsidRDefault="00E01131" w:rsidP="007E55E6">
      <w:pPr>
        <w:ind w:right="-142"/>
        <w:jc w:val="both"/>
        <w:rPr>
          <w:sz w:val="4"/>
          <w:szCs w:val="4"/>
        </w:rPr>
      </w:pP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96796" w:rsidRDefault="00C96796" w:rsidP="00C96796">
      <w:pPr>
        <w:jc w:val="both"/>
        <w:rPr>
          <w:b/>
          <w:bCs/>
          <w:sz w:val="24"/>
          <w:szCs w:val="24"/>
        </w:rPr>
      </w:pPr>
      <w:r w:rsidRPr="00C96796">
        <w:rPr>
          <w:b/>
          <w:bCs/>
          <w:sz w:val="24"/>
          <w:szCs w:val="24"/>
        </w:rPr>
        <w:t xml:space="preserve">Gündemin 3. Maddesi, Meclis 1. ve 2. Başkan Vekillerinin Seçimi: </w:t>
      </w:r>
    </w:p>
    <w:p w:rsidR="00C96796" w:rsidRPr="00C96796" w:rsidRDefault="00C96796" w:rsidP="00C96796">
      <w:pPr>
        <w:jc w:val="both"/>
        <w:rPr>
          <w:b/>
          <w:bCs/>
          <w:sz w:val="24"/>
          <w:szCs w:val="24"/>
        </w:rPr>
      </w:pPr>
    </w:p>
    <w:p w:rsidR="00C96796" w:rsidRPr="00C96796" w:rsidRDefault="00C96796" w:rsidP="00C96796">
      <w:pPr>
        <w:jc w:val="both"/>
        <w:rPr>
          <w:sz w:val="24"/>
          <w:szCs w:val="24"/>
        </w:rPr>
      </w:pPr>
      <w:r w:rsidRPr="00C96796">
        <w:rPr>
          <w:sz w:val="24"/>
          <w:szCs w:val="24"/>
        </w:rPr>
        <w:tab/>
        <w:t xml:space="preserve">5355 Sayılı Mahalli İdare Birlikleri Kanunun 10. ve Birlik Tüzüğünün 9. Maddesi </w:t>
      </w:r>
      <w:proofErr w:type="gramStart"/>
      <w:r w:rsidRPr="00C96796">
        <w:rPr>
          <w:sz w:val="24"/>
          <w:szCs w:val="24"/>
        </w:rPr>
        <w:t>gereğince,Meclis</w:t>
      </w:r>
      <w:proofErr w:type="gramEnd"/>
      <w:r w:rsidRPr="00C96796">
        <w:rPr>
          <w:sz w:val="24"/>
          <w:szCs w:val="24"/>
        </w:rPr>
        <w:t xml:space="preserve"> 1. ve 2. Başkan Vekilliği seçimine geçildi. </w:t>
      </w:r>
    </w:p>
    <w:p w:rsidR="00C96796" w:rsidRPr="00C96796" w:rsidRDefault="00C96796" w:rsidP="00C96796">
      <w:pPr>
        <w:ind w:firstLine="708"/>
        <w:jc w:val="both"/>
        <w:rPr>
          <w:sz w:val="24"/>
          <w:szCs w:val="24"/>
        </w:rPr>
      </w:pPr>
    </w:p>
    <w:p w:rsidR="00C96796" w:rsidRPr="00C96796" w:rsidRDefault="00C96796" w:rsidP="00C96796">
      <w:pPr>
        <w:ind w:firstLine="708"/>
        <w:jc w:val="both"/>
        <w:rPr>
          <w:sz w:val="24"/>
          <w:szCs w:val="24"/>
        </w:rPr>
      </w:pPr>
      <w:r w:rsidRPr="00C96796">
        <w:rPr>
          <w:sz w:val="24"/>
          <w:szCs w:val="24"/>
        </w:rPr>
        <w:t xml:space="preserve">Meclis 1. Başkan Vekilliğine İl Genel Meclis Üyesi </w:t>
      </w:r>
      <w:r w:rsidR="00533121">
        <w:rPr>
          <w:sz w:val="24"/>
          <w:szCs w:val="24"/>
        </w:rPr>
        <w:t>Emrah DOĞAN</w:t>
      </w:r>
      <w:r w:rsidR="0077768C">
        <w:rPr>
          <w:sz w:val="24"/>
          <w:szCs w:val="24"/>
        </w:rPr>
        <w:t xml:space="preserve"> a</w:t>
      </w:r>
      <w:r w:rsidRPr="00C96796">
        <w:rPr>
          <w:sz w:val="24"/>
          <w:szCs w:val="24"/>
        </w:rPr>
        <w:t xml:space="preserve">day olmuş </w:t>
      </w:r>
      <w:r w:rsidR="00CB678B">
        <w:rPr>
          <w:sz w:val="24"/>
          <w:szCs w:val="24"/>
        </w:rPr>
        <w:t xml:space="preserve">parmak kaldırma suretiyle </w:t>
      </w:r>
      <w:r w:rsidRPr="00C96796">
        <w:rPr>
          <w:sz w:val="24"/>
          <w:szCs w:val="24"/>
        </w:rPr>
        <w:t xml:space="preserve">yapılan </w:t>
      </w:r>
      <w:r w:rsidR="0077768C">
        <w:rPr>
          <w:sz w:val="24"/>
          <w:szCs w:val="24"/>
        </w:rPr>
        <w:t xml:space="preserve">oylama sonucunda 60 </w:t>
      </w:r>
      <w:r w:rsidRPr="00C96796">
        <w:rPr>
          <w:sz w:val="24"/>
          <w:szCs w:val="24"/>
        </w:rPr>
        <w:t xml:space="preserve">oy alan İl Genel Meclis Üyesi </w:t>
      </w:r>
      <w:r w:rsidR="00533121">
        <w:rPr>
          <w:sz w:val="24"/>
          <w:szCs w:val="24"/>
        </w:rPr>
        <w:t>Emrah DOĞAN</w:t>
      </w:r>
      <w:r w:rsidR="0077768C">
        <w:rPr>
          <w:sz w:val="24"/>
          <w:szCs w:val="24"/>
        </w:rPr>
        <w:t xml:space="preserve"> </w:t>
      </w:r>
      <w:r w:rsidRPr="00C96796">
        <w:rPr>
          <w:sz w:val="24"/>
          <w:szCs w:val="24"/>
        </w:rPr>
        <w:t>Meclis 1. Başkan Vekilliğine 2 yıl görev yapmak üzere seçilmiştir.</w:t>
      </w:r>
    </w:p>
    <w:p w:rsidR="00C96796" w:rsidRPr="00C96796" w:rsidRDefault="00C96796" w:rsidP="00C96796">
      <w:pPr>
        <w:ind w:firstLine="708"/>
        <w:jc w:val="both"/>
        <w:rPr>
          <w:sz w:val="24"/>
          <w:szCs w:val="24"/>
        </w:rPr>
      </w:pPr>
    </w:p>
    <w:p w:rsidR="00C96796" w:rsidRPr="00C96796" w:rsidRDefault="00C96796" w:rsidP="00C96796">
      <w:pPr>
        <w:ind w:firstLine="708"/>
        <w:jc w:val="both"/>
        <w:rPr>
          <w:sz w:val="24"/>
          <w:szCs w:val="24"/>
        </w:rPr>
      </w:pPr>
      <w:r w:rsidRPr="00C96796">
        <w:rPr>
          <w:sz w:val="24"/>
          <w:szCs w:val="24"/>
        </w:rPr>
        <w:t xml:space="preserve"> İl Genel Meclis Üyesi </w:t>
      </w:r>
      <w:r w:rsidR="00533121">
        <w:rPr>
          <w:sz w:val="24"/>
          <w:szCs w:val="24"/>
        </w:rPr>
        <w:t xml:space="preserve">Mehmet DURAN </w:t>
      </w:r>
      <w:r w:rsidRPr="00C96796">
        <w:rPr>
          <w:sz w:val="24"/>
          <w:szCs w:val="24"/>
        </w:rPr>
        <w:t xml:space="preserve">Meclis 2. Başkan Vekilliğine aday olmuş, </w:t>
      </w:r>
      <w:r w:rsidR="00CB678B">
        <w:rPr>
          <w:sz w:val="24"/>
          <w:szCs w:val="24"/>
        </w:rPr>
        <w:t xml:space="preserve">parmak kaldırma suretiyle </w:t>
      </w:r>
      <w:r w:rsidR="00CB678B" w:rsidRPr="00C96796">
        <w:rPr>
          <w:sz w:val="24"/>
          <w:szCs w:val="24"/>
        </w:rPr>
        <w:t xml:space="preserve">yapılan </w:t>
      </w:r>
      <w:r w:rsidR="00CB678B">
        <w:rPr>
          <w:sz w:val="24"/>
          <w:szCs w:val="24"/>
        </w:rPr>
        <w:t xml:space="preserve">oylama sonucunda </w:t>
      </w:r>
      <w:r w:rsidR="0077768C">
        <w:rPr>
          <w:sz w:val="24"/>
          <w:szCs w:val="24"/>
        </w:rPr>
        <w:t>60</w:t>
      </w:r>
      <w:r w:rsidRPr="00C96796">
        <w:rPr>
          <w:sz w:val="24"/>
          <w:szCs w:val="24"/>
        </w:rPr>
        <w:t xml:space="preserve"> oy alan İl Genel Meclis Üyesi </w:t>
      </w:r>
      <w:r w:rsidR="00533121">
        <w:rPr>
          <w:sz w:val="24"/>
          <w:szCs w:val="24"/>
        </w:rPr>
        <w:t xml:space="preserve">Mehmet DURAN </w:t>
      </w:r>
      <w:r w:rsidRPr="00C96796">
        <w:rPr>
          <w:sz w:val="24"/>
          <w:szCs w:val="24"/>
        </w:rPr>
        <w:t xml:space="preserve">Meclis 2. </w:t>
      </w:r>
      <w:r w:rsidR="00533121">
        <w:rPr>
          <w:sz w:val="24"/>
          <w:szCs w:val="24"/>
        </w:rPr>
        <w:t>B</w:t>
      </w:r>
      <w:r w:rsidRPr="00C96796">
        <w:rPr>
          <w:sz w:val="24"/>
          <w:szCs w:val="24"/>
        </w:rPr>
        <w:t xml:space="preserve">aşkan Vekilliğine iki yıl görev yapmak üzere seçilmiştir.  </w:t>
      </w:r>
    </w:p>
    <w:p w:rsidR="00C96796" w:rsidRPr="00C96796" w:rsidRDefault="00C96796" w:rsidP="00C96796">
      <w:pPr>
        <w:jc w:val="both"/>
        <w:rPr>
          <w:sz w:val="24"/>
          <w:szCs w:val="24"/>
        </w:rPr>
      </w:pPr>
    </w:p>
    <w:p w:rsidR="00C96796" w:rsidRPr="00C96796" w:rsidRDefault="00C96796" w:rsidP="00C96796">
      <w:pPr>
        <w:jc w:val="both"/>
        <w:rPr>
          <w:b/>
          <w:bCs/>
          <w:sz w:val="24"/>
          <w:szCs w:val="24"/>
        </w:rPr>
      </w:pPr>
      <w:r w:rsidRPr="00C96796">
        <w:rPr>
          <w:b/>
          <w:bCs/>
          <w:sz w:val="24"/>
          <w:szCs w:val="24"/>
        </w:rPr>
        <w:tab/>
      </w:r>
    </w:p>
    <w:p w:rsidR="00C96796" w:rsidRPr="0077768C" w:rsidRDefault="00C96796" w:rsidP="00C96796">
      <w:pPr>
        <w:ind w:firstLine="708"/>
        <w:jc w:val="both"/>
        <w:rPr>
          <w:sz w:val="24"/>
          <w:szCs w:val="24"/>
        </w:rPr>
      </w:pPr>
      <w:r w:rsidRPr="00C96796">
        <w:rPr>
          <w:bCs/>
          <w:sz w:val="24"/>
          <w:szCs w:val="24"/>
        </w:rPr>
        <w:t xml:space="preserve">Kâtip Üyeliklere </w:t>
      </w:r>
      <w:proofErr w:type="spellStart"/>
      <w:r w:rsidR="00533121">
        <w:rPr>
          <w:sz w:val="24"/>
          <w:szCs w:val="24"/>
        </w:rPr>
        <w:t>Kortulu</w:t>
      </w:r>
      <w:proofErr w:type="spellEnd"/>
      <w:r w:rsidR="00533121">
        <w:rPr>
          <w:sz w:val="24"/>
          <w:szCs w:val="24"/>
        </w:rPr>
        <w:t xml:space="preserve"> Köyü </w:t>
      </w:r>
      <w:r w:rsidR="00533121" w:rsidRPr="0077768C">
        <w:rPr>
          <w:sz w:val="24"/>
          <w:szCs w:val="24"/>
        </w:rPr>
        <w:t xml:space="preserve">Muhtarı </w:t>
      </w:r>
      <w:r w:rsidR="00533121">
        <w:rPr>
          <w:sz w:val="24"/>
          <w:szCs w:val="24"/>
        </w:rPr>
        <w:t xml:space="preserve">Ömer PİROĞLU </w:t>
      </w:r>
      <w:r w:rsidR="00533121" w:rsidRPr="0077768C">
        <w:rPr>
          <w:sz w:val="24"/>
          <w:szCs w:val="24"/>
        </w:rPr>
        <w:t xml:space="preserve">ile </w:t>
      </w:r>
      <w:proofErr w:type="spellStart"/>
      <w:proofErr w:type="gramStart"/>
      <w:r w:rsidR="00533121">
        <w:rPr>
          <w:sz w:val="24"/>
          <w:szCs w:val="24"/>
        </w:rPr>
        <w:t>S.Büyükoba</w:t>
      </w:r>
      <w:proofErr w:type="spellEnd"/>
      <w:proofErr w:type="gramEnd"/>
      <w:r w:rsidR="00533121">
        <w:rPr>
          <w:sz w:val="24"/>
          <w:szCs w:val="24"/>
        </w:rPr>
        <w:t xml:space="preserve"> </w:t>
      </w:r>
      <w:r w:rsidR="00533121" w:rsidRPr="0077768C">
        <w:rPr>
          <w:sz w:val="24"/>
          <w:szCs w:val="24"/>
        </w:rPr>
        <w:t xml:space="preserve">Köyü Muhtarı </w:t>
      </w:r>
      <w:r w:rsidR="00533121">
        <w:rPr>
          <w:sz w:val="24"/>
          <w:szCs w:val="24"/>
        </w:rPr>
        <w:t>Mustafa MERCİMEK</w:t>
      </w:r>
      <w:r w:rsidR="0077768C">
        <w:rPr>
          <w:bCs/>
          <w:sz w:val="24"/>
          <w:szCs w:val="24"/>
        </w:rPr>
        <w:t xml:space="preserve"> </w:t>
      </w:r>
      <w:r w:rsidRPr="00C96796">
        <w:rPr>
          <w:bCs/>
          <w:sz w:val="24"/>
          <w:szCs w:val="24"/>
        </w:rPr>
        <w:t>aday oldular</w:t>
      </w:r>
      <w:r w:rsidR="00CB678B">
        <w:rPr>
          <w:bCs/>
          <w:sz w:val="24"/>
          <w:szCs w:val="24"/>
        </w:rPr>
        <w:t>.</w:t>
      </w:r>
      <w:r w:rsidR="0077768C">
        <w:rPr>
          <w:bCs/>
          <w:sz w:val="24"/>
          <w:szCs w:val="24"/>
        </w:rPr>
        <w:t xml:space="preserve"> P</w:t>
      </w:r>
      <w:r w:rsidR="00CB678B">
        <w:rPr>
          <w:sz w:val="24"/>
          <w:szCs w:val="24"/>
        </w:rPr>
        <w:t xml:space="preserve">armak kaldırma suretiyle </w:t>
      </w:r>
      <w:r w:rsidR="00CB678B" w:rsidRPr="00C96796">
        <w:rPr>
          <w:sz w:val="24"/>
          <w:szCs w:val="24"/>
        </w:rPr>
        <w:t xml:space="preserve">yapılan </w:t>
      </w:r>
      <w:r w:rsidR="00CB678B">
        <w:rPr>
          <w:sz w:val="24"/>
          <w:szCs w:val="24"/>
        </w:rPr>
        <w:t>oylama sonucunda</w:t>
      </w:r>
      <w:r w:rsidR="0077768C">
        <w:rPr>
          <w:sz w:val="24"/>
          <w:szCs w:val="24"/>
        </w:rPr>
        <w:t xml:space="preserve"> 60</w:t>
      </w:r>
      <w:r w:rsidRPr="00C96796">
        <w:rPr>
          <w:sz w:val="24"/>
          <w:szCs w:val="24"/>
        </w:rPr>
        <w:t>’</w:t>
      </w:r>
      <w:r w:rsidR="0077768C">
        <w:rPr>
          <w:sz w:val="24"/>
          <w:szCs w:val="24"/>
        </w:rPr>
        <w:t>a</w:t>
      </w:r>
      <w:r w:rsidRPr="00C96796">
        <w:rPr>
          <w:sz w:val="24"/>
          <w:szCs w:val="24"/>
        </w:rPr>
        <w:t xml:space="preserve">r oy alan </w:t>
      </w:r>
      <w:proofErr w:type="spellStart"/>
      <w:r w:rsidR="00533121">
        <w:rPr>
          <w:sz w:val="24"/>
          <w:szCs w:val="24"/>
        </w:rPr>
        <w:t>Kortulu</w:t>
      </w:r>
      <w:proofErr w:type="spellEnd"/>
      <w:r w:rsidR="00533121">
        <w:rPr>
          <w:sz w:val="24"/>
          <w:szCs w:val="24"/>
        </w:rPr>
        <w:t xml:space="preserve"> Köyü </w:t>
      </w:r>
      <w:r w:rsidR="00533121" w:rsidRPr="0077768C">
        <w:rPr>
          <w:sz w:val="24"/>
          <w:szCs w:val="24"/>
        </w:rPr>
        <w:t xml:space="preserve">Muhtarı </w:t>
      </w:r>
      <w:r w:rsidR="00533121">
        <w:rPr>
          <w:sz w:val="24"/>
          <w:szCs w:val="24"/>
        </w:rPr>
        <w:t xml:space="preserve">Ömer PİROĞLU </w:t>
      </w:r>
      <w:r w:rsidR="00533121" w:rsidRPr="0077768C">
        <w:rPr>
          <w:sz w:val="24"/>
          <w:szCs w:val="24"/>
        </w:rPr>
        <w:t xml:space="preserve">ile </w:t>
      </w:r>
      <w:proofErr w:type="spellStart"/>
      <w:proofErr w:type="gramStart"/>
      <w:r w:rsidR="00533121">
        <w:rPr>
          <w:sz w:val="24"/>
          <w:szCs w:val="24"/>
        </w:rPr>
        <w:t>S.Büyükoba</w:t>
      </w:r>
      <w:proofErr w:type="spellEnd"/>
      <w:proofErr w:type="gramEnd"/>
      <w:r w:rsidR="00533121">
        <w:rPr>
          <w:sz w:val="24"/>
          <w:szCs w:val="24"/>
        </w:rPr>
        <w:t xml:space="preserve"> </w:t>
      </w:r>
      <w:r w:rsidR="00533121" w:rsidRPr="0077768C">
        <w:rPr>
          <w:sz w:val="24"/>
          <w:szCs w:val="24"/>
        </w:rPr>
        <w:t xml:space="preserve">Köyü Muhtarı </w:t>
      </w:r>
      <w:r w:rsidR="00533121">
        <w:rPr>
          <w:sz w:val="24"/>
          <w:szCs w:val="24"/>
        </w:rPr>
        <w:t>Mustafa MERCİMEK</w:t>
      </w:r>
      <w:r w:rsidRPr="0077768C">
        <w:rPr>
          <w:sz w:val="24"/>
          <w:szCs w:val="24"/>
        </w:rPr>
        <w:t xml:space="preserve"> 2 yıl görev yapmak üzere Katip Üyeliklere seçilmişlerdir.</w:t>
      </w:r>
    </w:p>
    <w:p w:rsidR="00C96796" w:rsidRPr="0077768C" w:rsidRDefault="00C96796" w:rsidP="007E55E6">
      <w:pPr>
        <w:jc w:val="both"/>
        <w:rPr>
          <w:sz w:val="24"/>
          <w:szCs w:val="24"/>
        </w:rPr>
      </w:pPr>
    </w:p>
    <w:p w:rsidR="00E01131" w:rsidRPr="00573E0F" w:rsidRDefault="00E01131" w:rsidP="007E55E6">
      <w:pPr>
        <w:jc w:val="both"/>
        <w:rPr>
          <w:sz w:val="16"/>
          <w:szCs w:val="16"/>
        </w:rPr>
      </w:pPr>
    </w:p>
    <w:p w:rsidR="00E01131" w:rsidRDefault="00E01131" w:rsidP="007E55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 xml:space="preserve">Gündemin </w:t>
      </w:r>
      <w:r w:rsidR="000F073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Maddesi, 20</w:t>
      </w:r>
      <w:r w:rsidR="00527715">
        <w:rPr>
          <w:b/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 xml:space="preserve"> Mali Yılı Faaliyet Raporu: </w:t>
      </w:r>
    </w:p>
    <w:p w:rsidR="00E01131" w:rsidRDefault="00E01131" w:rsidP="007E55E6">
      <w:pPr>
        <w:jc w:val="both"/>
        <w:rPr>
          <w:b/>
          <w:bCs/>
          <w:sz w:val="24"/>
          <w:szCs w:val="24"/>
        </w:rPr>
      </w:pP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Birlik Tüzüğümüzün 18.Maddesi gereğince, Birlik Başkanı tarafından </w:t>
      </w:r>
      <w:r>
        <w:rPr>
          <w:sz w:val="24"/>
          <w:szCs w:val="24"/>
        </w:rPr>
        <w:t>Birlik Meclisine havale edilen</w:t>
      </w:r>
      <w:r w:rsidR="001D2BD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1D2BD2">
        <w:rPr>
          <w:sz w:val="24"/>
          <w:szCs w:val="24"/>
        </w:rPr>
        <w:t>23</w:t>
      </w:r>
      <w:r>
        <w:rPr>
          <w:sz w:val="24"/>
          <w:szCs w:val="24"/>
        </w:rPr>
        <w:t xml:space="preserve"> Yılı Faaliyet Raporu görüşülmüş; </w:t>
      </w:r>
    </w:p>
    <w:p w:rsidR="00E01131" w:rsidRDefault="00E01131" w:rsidP="00D4383F">
      <w:pPr>
        <w:ind w:firstLine="708"/>
        <w:jc w:val="both"/>
        <w:rPr>
          <w:sz w:val="24"/>
          <w:szCs w:val="24"/>
        </w:rPr>
      </w:pPr>
    </w:p>
    <w:p w:rsidR="00527715" w:rsidRDefault="00527715" w:rsidP="00527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 tarafından 2023 Yılı KÖYDES Projesi kapsamında tahsis edilen ödenekler çerçevesinde yol ve </w:t>
      </w:r>
      <w:proofErr w:type="spellStart"/>
      <w:r>
        <w:rPr>
          <w:sz w:val="24"/>
          <w:szCs w:val="24"/>
        </w:rPr>
        <w:t>içmesuyu</w:t>
      </w:r>
      <w:proofErr w:type="spellEnd"/>
      <w:r>
        <w:rPr>
          <w:sz w:val="24"/>
          <w:szCs w:val="24"/>
        </w:rPr>
        <w:t xml:space="preserve"> projeleri gerçekleştirilmiştir. </w:t>
      </w:r>
    </w:p>
    <w:p w:rsidR="00527715" w:rsidRDefault="00527715" w:rsidP="005277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Birliğimize 2023 yılı KÖYDES Projesi kapsamında toplam 8.159.832,00 TL. Ödenek tahsis edilmiştir. Tahsis edilen ödeneğin tamamı planlanmış olup, artan ödeneğimiz yoktur. </w:t>
      </w:r>
    </w:p>
    <w:p w:rsidR="00527715" w:rsidRDefault="00527715" w:rsidP="00527715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KÖYDES Yol </w:t>
      </w:r>
      <w:proofErr w:type="gramStart"/>
      <w:r>
        <w:rPr>
          <w:b/>
          <w:bCs/>
          <w:sz w:val="24"/>
          <w:szCs w:val="24"/>
        </w:rPr>
        <w:t>Projesi :</w:t>
      </w:r>
      <w:proofErr w:type="gramEnd"/>
      <w:r>
        <w:rPr>
          <w:b/>
          <w:bCs/>
          <w:sz w:val="24"/>
          <w:szCs w:val="24"/>
        </w:rPr>
        <w:t xml:space="preserve">  </w:t>
      </w:r>
      <w:r w:rsidRPr="007412A6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23</w:t>
      </w:r>
      <w:r w:rsidRPr="007412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y</w:t>
      </w:r>
      <w:r>
        <w:rPr>
          <w:sz w:val="24"/>
          <w:szCs w:val="24"/>
        </w:rPr>
        <w:t xml:space="preserve">ılı içerisinde, aşağıda yazılı 6 Köyün </w:t>
      </w:r>
      <w:proofErr w:type="spellStart"/>
      <w:r>
        <w:rPr>
          <w:sz w:val="24"/>
          <w:szCs w:val="24"/>
        </w:rPr>
        <w:t>Kiltli</w:t>
      </w:r>
      <w:proofErr w:type="spellEnd"/>
      <w:r>
        <w:rPr>
          <w:sz w:val="24"/>
          <w:szCs w:val="24"/>
        </w:rPr>
        <w:t xml:space="preserve"> Parke Yapım (6.000 M2.) işi bitirilmiştir. Bu İşler için toplam 1.507.680,00 TL. harcama yapılmıştır.</w:t>
      </w:r>
    </w:p>
    <w:p w:rsidR="00527715" w:rsidRDefault="00527715" w:rsidP="00527715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90"/>
        <w:gridCol w:w="2586"/>
        <w:gridCol w:w="1134"/>
        <w:gridCol w:w="1701"/>
      </w:tblGrid>
      <w:tr w:rsidR="00527715" w:rsidRPr="000E7490" w:rsidTr="00412CD3">
        <w:trPr>
          <w:trHeight w:val="27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B403A">
              <w:rPr>
                <w:color w:val="000000"/>
                <w:sz w:val="24"/>
                <w:szCs w:val="24"/>
                <w:lang w:eastAsia="tr-TR"/>
              </w:rPr>
              <w:t>S.N</w:t>
            </w:r>
            <w:r>
              <w:rPr>
                <w:color w:val="000000"/>
                <w:sz w:val="24"/>
                <w:szCs w:val="24"/>
                <w:lang w:eastAsia="tr-TR"/>
              </w:rPr>
              <w:t>o</w:t>
            </w:r>
            <w:proofErr w:type="spellEnd"/>
            <w:proofErr w:type="gramEnd"/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Yeri</w:t>
            </w:r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B403A">
              <w:rPr>
                <w:color w:val="000000"/>
                <w:sz w:val="24"/>
                <w:szCs w:val="24"/>
                <w:lang w:eastAsia="tr-TR"/>
              </w:rPr>
              <w:t>( K</w:t>
            </w:r>
            <w:r>
              <w:rPr>
                <w:color w:val="000000"/>
                <w:sz w:val="24"/>
                <w:szCs w:val="24"/>
                <w:lang w:eastAsia="tr-TR"/>
              </w:rPr>
              <w:t>öy</w:t>
            </w:r>
            <w:proofErr w:type="gramEnd"/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/ Ü</w:t>
            </w:r>
            <w:r>
              <w:rPr>
                <w:color w:val="000000"/>
                <w:sz w:val="24"/>
                <w:szCs w:val="24"/>
                <w:lang w:eastAsia="tr-TR"/>
              </w:rPr>
              <w:t>nite</w:t>
            </w:r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1B403A">
              <w:rPr>
                <w:color w:val="000000"/>
                <w:sz w:val="24"/>
                <w:szCs w:val="24"/>
                <w:lang w:eastAsia="tr-TR"/>
              </w:rPr>
              <w:t>N</w:t>
            </w:r>
            <w:r>
              <w:rPr>
                <w:color w:val="000000"/>
                <w:sz w:val="24"/>
                <w:szCs w:val="24"/>
                <w:lang w:eastAsia="tr-TR"/>
              </w:rPr>
              <w:t>iteliği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M2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1B403A">
              <w:rPr>
                <w:color w:val="000000"/>
                <w:sz w:val="24"/>
                <w:szCs w:val="24"/>
                <w:lang w:eastAsia="tr-TR"/>
              </w:rPr>
              <w:t>H</w:t>
            </w:r>
            <w:r>
              <w:rPr>
                <w:color w:val="000000"/>
                <w:sz w:val="24"/>
                <w:szCs w:val="24"/>
                <w:lang w:eastAsia="tr-TR"/>
              </w:rPr>
              <w:t>arcama</w:t>
            </w:r>
          </w:p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( TL.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)</w:t>
            </w:r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                    </w:t>
            </w:r>
          </w:p>
        </w:tc>
      </w:tr>
      <w:tr w:rsidR="00527715" w:rsidRPr="000E7490" w:rsidTr="00412CD3">
        <w:trPr>
          <w:trHeight w:val="2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1B403A"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t>Yukarıhomurlu</w:t>
            </w:r>
            <w:proofErr w:type="spellEnd"/>
            <w:r>
              <w:t xml:space="preserve"> Köyü</w:t>
            </w:r>
            <w:r>
              <w:tab/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Kilit Parke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t>Sıdıklıküçükoba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r w:rsidRPr="00F83A5B">
              <w:rPr>
                <w:color w:val="000000"/>
                <w:sz w:val="24"/>
                <w:szCs w:val="24"/>
                <w:lang w:eastAsia="tr-TR"/>
              </w:rPr>
              <w:t>Kilit Parke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pPr>
              <w:jc w:val="center"/>
            </w:pPr>
            <w:r w:rsidRPr="00E456F9">
              <w:rPr>
                <w:color w:val="000000"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Default="00527715" w:rsidP="00412CD3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t>Kartalkaya</w:t>
            </w:r>
            <w:proofErr w:type="spellEnd"/>
            <w:r>
              <w:t xml:space="preserve"> Köyü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r w:rsidRPr="00F83A5B">
              <w:rPr>
                <w:color w:val="000000"/>
                <w:sz w:val="24"/>
                <w:szCs w:val="24"/>
                <w:lang w:eastAsia="tr-TR"/>
              </w:rPr>
              <w:t>Kilit Parke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pPr>
              <w:jc w:val="center"/>
            </w:pPr>
            <w:r w:rsidRPr="00E456F9">
              <w:rPr>
                <w:color w:val="000000"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Default="00527715" w:rsidP="00412CD3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t>Karahıdır</w:t>
            </w:r>
            <w:proofErr w:type="spellEnd"/>
            <w:r>
              <w:t xml:space="preserve"> Köyü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r w:rsidRPr="00F83A5B">
              <w:rPr>
                <w:color w:val="000000"/>
                <w:sz w:val="24"/>
                <w:szCs w:val="24"/>
                <w:lang w:eastAsia="tr-TR"/>
              </w:rPr>
              <w:t>Kilit Parke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pPr>
              <w:jc w:val="center"/>
            </w:pPr>
            <w:r w:rsidRPr="00E456F9">
              <w:rPr>
                <w:color w:val="000000"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Default="00527715" w:rsidP="00412CD3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t>Ulupınar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r w:rsidRPr="00F83A5B">
              <w:rPr>
                <w:color w:val="000000"/>
                <w:sz w:val="24"/>
                <w:szCs w:val="24"/>
                <w:lang w:eastAsia="tr-TR"/>
              </w:rPr>
              <w:t>Kilit Parke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pPr>
              <w:jc w:val="center"/>
            </w:pPr>
            <w:r w:rsidRPr="00E456F9">
              <w:rPr>
                <w:color w:val="000000"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Default="00527715" w:rsidP="00412CD3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Pr="001B403A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t>Dulkadirli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r w:rsidRPr="00F83A5B">
              <w:rPr>
                <w:color w:val="000000"/>
                <w:sz w:val="24"/>
                <w:szCs w:val="24"/>
                <w:lang w:eastAsia="tr-TR"/>
              </w:rPr>
              <w:t>Kilit Parke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15" w:rsidRDefault="00527715" w:rsidP="00412CD3">
            <w:pPr>
              <w:jc w:val="center"/>
            </w:pPr>
            <w:r w:rsidRPr="00E456F9">
              <w:rPr>
                <w:color w:val="000000"/>
                <w:sz w:val="24"/>
                <w:szCs w:val="24"/>
                <w:lang w:eastAsia="tr-TR"/>
              </w:rPr>
              <w:t>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715" w:rsidRDefault="00527715" w:rsidP="00412CD3">
            <w:pPr>
              <w:jc w:val="right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403A">
              <w:rPr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403A">
              <w:rPr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1.507.680,</w:t>
            </w:r>
            <w:r w:rsidRPr="001B403A">
              <w:rPr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</w:tbl>
    <w:p w:rsidR="00527715" w:rsidRDefault="00527715" w:rsidP="00527715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KÖYDES </w:t>
      </w:r>
      <w:proofErr w:type="spellStart"/>
      <w:proofErr w:type="gramStart"/>
      <w:r>
        <w:rPr>
          <w:b/>
          <w:bCs/>
          <w:sz w:val="24"/>
          <w:szCs w:val="24"/>
        </w:rPr>
        <w:t>İçmesuyu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 w:rsidRPr="009E2069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 xml:space="preserve"> y</w:t>
      </w:r>
      <w:r>
        <w:rPr>
          <w:sz w:val="24"/>
          <w:szCs w:val="24"/>
        </w:rPr>
        <w:t xml:space="preserve">ılı içerisinde, aşağıda yazılı 5 Köyün </w:t>
      </w:r>
      <w:proofErr w:type="spellStart"/>
      <w:r>
        <w:rPr>
          <w:sz w:val="24"/>
          <w:szCs w:val="24"/>
        </w:rPr>
        <w:t>Kollektör</w:t>
      </w:r>
      <w:proofErr w:type="spellEnd"/>
      <w:r>
        <w:rPr>
          <w:sz w:val="24"/>
          <w:szCs w:val="24"/>
        </w:rPr>
        <w:t xml:space="preserve"> Sistemi Yapım İşi ve 1 Köyün Ana İsale Hattı Değişim işi İçme Suyu projelerinin tamamı bitirilmiştir. Bu işler için toplam 6.527.238,13 TL. harcama yapılmıştır. </w:t>
      </w:r>
    </w:p>
    <w:p w:rsidR="00527715" w:rsidRDefault="00527715" w:rsidP="00527715">
      <w:pPr>
        <w:ind w:firstLine="708"/>
        <w:jc w:val="both"/>
      </w:pPr>
    </w:p>
    <w:p w:rsidR="00527715" w:rsidRPr="00137246" w:rsidRDefault="00527715" w:rsidP="00527715">
      <w:pPr>
        <w:jc w:val="both"/>
        <w:rPr>
          <w:sz w:val="6"/>
          <w:szCs w:val="6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964"/>
        <w:gridCol w:w="4290"/>
        <w:gridCol w:w="1559"/>
      </w:tblGrid>
      <w:tr w:rsidR="00527715" w:rsidRPr="000E7490" w:rsidTr="00412CD3">
        <w:trPr>
          <w:trHeight w:val="27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B403A">
              <w:rPr>
                <w:color w:val="000000"/>
                <w:sz w:val="24"/>
                <w:szCs w:val="24"/>
                <w:lang w:eastAsia="tr-TR"/>
              </w:rPr>
              <w:t>S.N</w:t>
            </w:r>
            <w:r>
              <w:rPr>
                <w:color w:val="000000"/>
                <w:sz w:val="24"/>
                <w:szCs w:val="24"/>
                <w:lang w:eastAsia="tr-TR"/>
              </w:rPr>
              <w:t>o</w:t>
            </w:r>
            <w:proofErr w:type="spellEnd"/>
            <w:proofErr w:type="gramEnd"/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Yeri</w:t>
            </w:r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B403A">
              <w:rPr>
                <w:color w:val="000000"/>
                <w:sz w:val="24"/>
                <w:szCs w:val="24"/>
                <w:lang w:eastAsia="tr-TR"/>
              </w:rPr>
              <w:t>( K</w:t>
            </w:r>
            <w:r>
              <w:rPr>
                <w:color w:val="000000"/>
                <w:sz w:val="24"/>
                <w:szCs w:val="24"/>
                <w:lang w:eastAsia="tr-TR"/>
              </w:rPr>
              <w:t>öy</w:t>
            </w:r>
            <w:proofErr w:type="gramEnd"/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/ Ü</w:t>
            </w:r>
            <w:r>
              <w:rPr>
                <w:color w:val="000000"/>
                <w:sz w:val="24"/>
                <w:szCs w:val="24"/>
                <w:lang w:eastAsia="tr-TR"/>
              </w:rPr>
              <w:t>nite</w:t>
            </w:r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)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1B403A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1B403A">
              <w:rPr>
                <w:color w:val="000000"/>
                <w:sz w:val="24"/>
                <w:szCs w:val="24"/>
                <w:lang w:eastAsia="tr-TR"/>
              </w:rPr>
              <w:t>N</w:t>
            </w:r>
            <w:r>
              <w:rPr>
                <w:color w:val="000000"/>
                <w:sz w:val="24"/>
                <w:szCs w:val="24"/>
                <w:lang w:eastAsia="tr-TR"/>
              </w:rPr>
              <w:t>iteliği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1B403A">
              <w:rPr>
                <w:color w:val="000000"/>
                <w:sz w:val="24"/>
                <w:szCs w:val="24"/>
                <w:lang w:eastAsia="tr-TR"/>
              </w:rPr>
              <w:t>H</w:t>
            </w:r>
            <w:r>
              <w:rPr>
                <w:color w:val="000000"/>
                <w:sz w:val="24"/>
                <w:szCs w:val="24"/>
                <w:lang w:eastAsia="tr-TR"/>
              </w:rPr>
              <w:t>arcama</w:t>
            </w:r>
          </w:p>
          <w:p w:rsidR="00527715" w:rsidRPr="00866767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( TL.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)</w:t>
            </w:r>
            <w:r w:rsidRPr="001B403A">
              <w:rPr>
                <w:color w:val="000000"/>
                <w:sz w:val="24"/>
                <w:szCs w:val="24"/>
                <w:lang w:eastAsia="tr-TR"/>
              </w:rPr>
              <w:t xml:space="preserve">                     </w:t>
            </w:r>
          </w:p>
        </w:tc>
      </w:tr>
      <w:tr w:rsidR="00527715" w:rsidRPr="000E7490" w:rsidTr="00412CD3">
        <w:trPr>
          <w:trHeight w:val="23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15" w:rsidRPr="000E7490" w:rsidRDefault="00527715" w:rsidP="00412CD3">
            <w:pPr>
              <w:rPr>
                <w:color w:val="000000"/>
                <w:lang w:eastAsia="tr-TR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15" w:rsidRPr="000E7490" w:rsidRDefault="00527715" w:rsidP="00412CD3">
            <w:pPr>
              <w:rPr>
                <w:color w:val="000000"/>
                <w:lang w:eastAsia="tr-TR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15" w:rsidRPr="000E7490" w:rsidRDefault="00527715" w:rsidP="00412CD3">
            <w:pPr>
              <w:rPr>
                <w:color w:val="000000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715" w:rsidRPr="000E7490" w:rsidRDefault="00527715" w:rsidP="00412CD3">
            <w:pPr>
              <w:rPr>
                <w:color w:val="000000"/>
                <w:lang w:eastAsia="tr-TR"/>
              </w:rPr>
            </w:pPr>
          </w:p>
        </w:tc>
      </w:tr>
      <w:tr w:rsidR="00527715" w:rsidRPr="000E7490" w:rsidTr="00412CD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sz w:val="22"/>
                <w:szCs w:val="22"/>
              </w:rPr>
              <w:t>Körpınar</w:t>
            </w:r>
            <w:proofErr w:type="spellEnd"/>
            <w:r>
              <w:rPr>
                <w:sz w:val="22"/>
                <w:szCs w:val="22"/>
              </w:rPr>
              <w:t xml:space="preserve"> Köyü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roofErr w:type="spellStart"/>
            <w:r>
              <w:rPr>
                <w:sz w:val="22"/>
                <w:szCs w:val="22"/>
              </w:rPr>
              <w:t>Kollektör</w:t>
            </w:r>
            <w:proofErr w:type="spellEnd"/>
            <w:r>
              <w:rPr>
                <w:sz w:val="22"/>
                <w:szCs w:val="22"/>
              </w:rPr>
              <w:t xml:space="preserve"> Sistemi Yapımı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Pr>
              <w:jc w:val="right"/>
            </w:pPr>
            <w:r w:rsidRPr="007063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0639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.</w:t>
            </w:r>
            <w:r w:rsidRPr="0070639C">
              <w:rPr>
                <w:sz w:val="22"/>
                <w:szCs w:val="22"/>
              </w:rPr>
              <w:t>279,99</w:t>
            </w:r>
          </w:p>
        </w:tc>
      </w:tr>
      <w:tr w:rsidR="00527715" w:rsidRPr="000E7490" w:rsidTr="00412CD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S.İkizağıl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Köyü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roofErr w:type="spellStart"/>
            <w:r>
              <w:rPr>
                <w:sz w:val="22"/>
                <w:szCs w:val="22"/>
              </w:rPr>
              <w:t>Kollektör</w:t>
            </w:r>
            <w:proofErr w:type="spellEnd"/>
            <w:r>
              <w:rPr>
                <w:sz w:val="22"/>
                <w:szCs w:val="22"/>
              </w:rPr>
              <w:t xml:space="preserve"> Sistemi Yapımı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Pr>
              <w:jc w:val="right"/>
            </w:pPr>
            <w:r w:rsidRPr="0070639C">
              <w:rPr>
                <w:sz w:val="22"/>
                <w:szCs w:val="22"/>
              </w:rPr>
              <w:t>883</w:t>
            </w:r>
            <w:r>
              <w:rPr>
                <w:sz w:val="22"/>
                <w:szCs w:val="22"/>
              </w:rPr>
              <w:t>.</w:t>
            </w:r>
            <w:r w:rsidRPr="0070639C">
              <w:rPr>
                <w:sz w:val="22"/>
                <w:szCs w:val="22"/>
              </w:rPr>
              <w:t>989,33</w:t>
            </w:r>
          </w:p>
        </w:tc>
      </w:tr>
      <w:tr w:rsidR="00527715" w:rsidRPr="000E7490" w:rsidTr="00412CD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sz w:val="22"/>
                <w:szCs w:val="22"/>
              </w:rPr>
              <w:t>Taburoğlu Köyü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roofErr w:type="spellStart"/>
            <w:r>
              <w:rPr>
                <w:sz w:val="22"/>
                <w:szCs w:val="22"/>
              </w:rPr>
              <w:t>Kollektör</w:t>
            </w:r>
            <w:proofErr w:type="spellEnd"/>
            <w:r>
              <w:rPr>
                <w:sz w:val="22"/>
                <w:szCs w:val="22"/>
              </w:rPr>
              <w:t xml:space="preserve"> Sistemi Yapımı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Pr>
              <w:jc w:val="right"/>
            </w:pPr>
            <w:r w:rsidRPr="0070639C">
              <w:rPr>
                <w:sz w:val="22"/>
                <w:szCs w:val="22"/>
              </w:rPr>
              <w:t>735</w:t>
            </w:r>
            <w:r>
              <w:rPr>
                <w:sz w:val="22"/>
                <w:szCs w:val="22"/>
              </w:rPr>
              <w:t>.</w:t>
            </w:r>
            <w:r w:rsidRPr="0070639C">
              <w:rPr>
                <w:sz w:val="22"/>
                <w:szCs w:val="22"/>
              </w:rPr>
              <w:t>968,81</w:t>
            </w:r>
          </w:p>
        </w:tc>
      </w:tr>
      <w:tr w:rsidR="00527715" w:rsidRPr="000E7490" w:rsidTr="00412CD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sz w:val="22"/>
                <w:szCs w:val="22"/>
              </w:rPr>
              <w:t>Karalar Köyü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Pr="0070639C" w:rsidRDefault="00527715" w:rsidP="00412CD3">
            <w:pPr>
              <w:rPr>
                <w:sz w:val="22"/>
                <w:szCs w:val="22"/>
              </w:rPr>
            </w:pPr>
            <w:r w:rsidRPr="0070639C">
              <w:rPr>
                <w:sz w:val="22"/>
                <w:szCs w:val="22"/>
              </w:rPr>
              <w:t>Ana İsale Hattı Değişimi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Pr>
              <w:jc w:val="right"/>
            </w:pPr>
            <w:r w:rsidRPr="007063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0639C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.</w:t>
            </w:r>
            <w:r w:rsidRPr="0070639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27715" w:rsidRPr="000E7490" w:rsidTr="00412CD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S.Kumarkaç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Köyü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roofErr w:type="spellStart"/>
            <w:r w:rsidRPr="00B04E39">
              <w:rPr>
                <w:sz w:val="22"/>
                <w:szCs w:val="22"/>
              </w:rPr>
              <w:t>Kollektör</w:t>
            </w:r>
            <w:proofErr w:type="spellEnd"/>
            <w:r w:rsidRPr="00B04E39">
              <w:rPr>
                <w:sz w:val="22"/>
                <w:szCs w:val="22"/>
              </w:rPr>
              <w:t xml:space="preserve"> Sistemi Yapımı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Pr>
              <w:jc w:val="right"/>
            </w:pPr>
            <w:r w:rsidRPr="0070639C">
              <w:rPr>
                <w:sz w:val="22"/>
                <w:szCs w:val="22"/>
              </w:rPr>
              <w:t>936</w:t>
            </w:r>
            <w:r>
              <w:rPr>
                <w:sz w:val="22"/>
                <w:szCs w:val="22"/>
              </w:rPr>
              <w:t>.</w:t>
            </w:r>
            <w:r w:rsidRPr="0070639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27715" w:rsidRPr="000E7490" w:rsidTr="00412CD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rPr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Tosunburnu</w:t>
            </w:r>
            <w:proofErr w:type="spellEnd"/>
            <w:r>
              <w:rPr>
                <w:sz w:val="22"/>
                <w:szCs w:val="22"/>
              </w:rPr>
              <w:t xml:space="preserve">  Köyü</w:t>
            </w:r>
            <w:proofErr w:type="gramEnd"/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roofErr w:type="spellStart"/>
            <w:r w:rsidRPr="00B04E39">
              <w:rPr>
                <w:sz w:val="22"/>
                <w:szCs w:val="22"/>
              </w:rPr>
              <w:t>Kollektör</w:t>
            </w:r>
            <w:proofErr w:type="spellEnd"/>
            <w:r w:rsidRPr="00B04E39">
              <w:rPr>
                <w:sz w:val="22"/>
                <w:szCs w:val="22"/>
              </w:rPr>
              <w:t xml:space="preserve"> Sistemi Yapımı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715" w:rsidRDefault="00527715" w:rsidP="00412CD3">
            <w:pPr>
              <w:jc w:val="right"/>
            </w:pPr>
            <w:r w:rsidRPr="00995A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995A54">
              <w:rPr>
                <w:sz w:val="22"/>
                <w:szCs w:val="22"/>
              </w:rPr>
              <w:t>188</w:t>
            </w:r>
            <w:r>
              <w:rPr>
                <w:sz w:val="22"/>
                <w:szCs w:val="22"/>
              </w:rPr>
              <w:t>.</w:t>
            </w:r>
            <w:r w:rsidRPr="00995A5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527715" w:rsidRPr="000E7490" w:rsidTr="00412CD3">
        <w:trPr>
          <w:trHeight w:val="2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7490">
              <w:rPr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715" w:rsidRPr="000E7490" w:rsidRDefault="00527715" w:rsidP="00412CD3">
            <w:pPr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6.527.238,13</w:t>
            </w:r>
          </w:p>
        </w:tc>
      </w:tr>
    </w:tbl>
    <w:p w:rsidR="00527715" w:rsidRDefault="00527715" w:rsidP="00527715">
      <w:pPr>
        <w:jc w:val="both"/>
      </w:pPr>
    </w:p>
    <w:p w:rsidR="00527715" w:rsidRPr="00925646" w:rsidRDefault="00527715" w:rsidP="00527715">
      <w:pPr>
        <w:jc w:val="both"/>
        <w:rPr>
          <w:sz w:val="24"/>
          <w:szCs w:val="24"/>
        </w:rPr>
      </w:pPr>
      <w:r>
        <w:tab/>
      </w:r>
      <w:r w:rsidRPr="00925646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925646">
        <w:rPr>
          <w:sz w:val="24"/>
          <w:szCs w:val="24"/>
        </w:rPr>
        <w:t xml:space="preserve"> yılı içerisinde KÖYDES programı kapsamında yapılan İhalelerden artan ödenekle </w:t>
      </w:r>
      <w:proofErr w:type="spellStart"/>
      <w:proofErr w:type="gramStart"/>
      <w:r>
        <w:rPr>
          <w:sz w:val="24"/>
          <w:szCs w:val="24"/>
        </w:rPr>
        <w:t>S.Kumarkaç</w:t>
      </w:r>
      <w:proofErr w:type="spellEnd"/>
      <w:proofErr w:type="gram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Tosunburnu</w:t>
      </w:r>
      <w:proofErr w:type="spellEnd"/>
      <w:r>
        <w:rPr>
          <w:sz w:val="24"/>
          <w:szCs w:val="24"/>
        </w:rPr>
        <w:t xml:space="preserve"> Köyleri </w:t>
      </w:r>
      <w:proofErr w:type="spellStart"/>
      <w:r>
        <w:rPr>
          <w:sz w:val="24"/>
          <w:szCs w:val="24"/>
        </w:rPr>
        <w:t>Kollektör</w:t>
      </w:r>
      <w:proofErr w:type="spellEnd"/>
      <w:r>
        <w:rPr>
          <w:sz w:val="24"/>
          <w:szCs w:val="24"/>
        </w:rPr>
        <w:t xml:space="preserve"> sistemi Yapım İşi tamamlanmıştır. KÖYDES ödenekleri dışında </w:t>
      </w:r>
      <w:proofErr w:type="spellStart"/>
      <w:r>
        <w:rPr>
          <w:sz w:val="24"/>
          <w:szCs w:val="24"/>
        </w:rPr>
        <w:t>Kesikköprü</w:t>
      </w:r>
      <w:proofErr w:type="spellEnd"/>
      <w:r>
        <w:rPr>
          <w:sz w:val="24"/>
          <w:szCs w:val="24"/>
        </w:rPr>
        <w:t xml:space="preserve"> Köyü ve </w:t>
      </w:r>
      <w:proofErr w:type="spellStart"/>
      <w:r>
        <w:rPr>
          <w:sz w:val="24"/>
          <w:szCs w:val="24"/>
        </w:rPr>
        <w:t>Tepesidelik</w:t>
      </w:r>
      <w:proofErr w:type="spellEnd"/>
      <w:r>
        <w:rPr>
          <w:sz w:val="24"/>
          <w:szCs w:val="24"/>
        </w:rPr>
        <w:t xml:space="preserve"> Köyü </w:t>
      </w:r>
      <w:proofErr w:type="spellStart"/>
      <w:r>
        <w:rPr>
          <w:sz w:val="24"/>
          <w:szCs w:val="24"/>
        </w:rPr>
        <w:t>Kollektör</w:t>
      </w:r>
      <w:proofErr w:type="spellEnd"/>
      <w:r>
        <w:rPr>
          <w:sz w:val="24"/>
          <w:szCs w:val="24"/>
        </w:rPr>
        <w:t xml:space="preserve"> Sistemi Yapım İşi Birlik Bütçesinden karşılanmıştır</w:t>
      </w:r>
      <w:r w:rsidR="002F42FB">
        <w:rPr>
          <w:sz w:val="24"/>
          <w:szCs w:val="24"/>
        </w:rPr>
        <w:t xml:space="preserve"> ve bu işler için 1.477.391,63 TL. harcama yapılmıştır. </w:t>
      </w:r>
      <w:r>
        <w:rPr>
          <w:sz w:val="24"/>
          <w:szCs w:val="24"/>
        </w:rPr>
        <w:t xml:space="preserve"> Ayrıca Birlik Bütçesinden 12 Köyümüzün Köy Konakları Bakım onarımı için 795.820,00 TL. ödeme yapılmıştır</w:t>
      </w:r>
    </w:p>
    <w:p w:rsidR="00527715" w:rsidRDefault="00527715" w:rsidP="00527715">
      <w:pPr>
        <w:ind w:firstLine="708"/>
        <w:jc w:val="both"/>
        <w:rPr>
          <w:b/>
          <w:bCs/>
          <w:sz w:val="24"/>
          <w:szCs w:val="24"/>
        </w:rPr>
      </w:pPr>
    </w:p>
    <w:p w:rsidR="00E01131" w:rsidRDefault="00527715" w:rsidP="00527715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Meclis ve Encümen </w:t>
      </w:r>
      <w:proofErr w:type="gramStart"/>
      <w:r>
        <w:rPr>
          <w:b/>
          <w:bCs/>
          <w:sz w:val="24"/>
          <w:szCs w:val="24"/>
        </w:rPr>
        <w:t>Toplantısı :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Birliğimiz, 2023 yılı içerisinde Mayıs ve Kasım aylarında olmak üzere İki Meclis Toplantısı ile 24 Encümen Toplantısı gerçekleştirmiştir.</w:t>
      </w:r>
    </w:p>
    <w:p w:rsidR="00527715" w:rsidRDefault="00527715" w:rsidP="007E55E6">
      <w:pPr>
        <w:ind w:firstLine="708"/>
        <w:jc w:val="both"/>
        <w:rPr>
          <w:sz w:val="24"/>
          <w:szCs w:val="24"/>
        </w:rPr>
      </w:pPr>
    </w:p>
    <w:p w:rsidR="00527715" w:rsidRDefault="00527715" w:rsidP="00527715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Gündemin 5. Maddesi, 2023 Mali Yılı Gelir ve Gider Bütçe Kesin Hesabının Görüşülmesi:</w:t>
      </w:r>
    </w:p>
    <w:p w:rsidR="00527715" w:rsidRDefault="00527715" w:rsidP="00527715">
      <w:pPr>
        <w:ind w:firstLine="708"/>
        <w:jc w:val="both"/>
        <w:rPr>
          <w:b/>
          <w:bCs/>
          <w:sz w:val="24"/>
          <w:szCs w:val="24"/>
        </w:rPr>
      </w:pPr>
    </w:p>
    <w:p w:rsidR="00527715" w:rsidRDefault="00527715" w:rsidP="005277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Birlik Başkanı tarafından hazırlanarak Birlik Meclisine havale edilen 2023 Mali Yılı Gelir ve Gider bütçe kesin hesabı görüşülmüş,  </w:t>
      </w:r>
    </w:p>
    <w:p w:rsidR="00527715" w:rsidRDefault="00527715" w:rsidP="005277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Birliğimizin 2023 Mali Yılı bütçesi 13.400.000,00 TL. Olarak öngörülmüş olup, 2023 yılı Giderinin 11.218.385,18 TL. Gelirinin ise 10.381.063,92 TL. Olduğu görüşülmüş, gelir-giderler ayrı ayrı görüşülerek oy birliği ile kabul edildi.  </w:t>
      </w:r>
    </w:p>
    <w:p w:rsidR="00527715" w:rsidRDefault="00527715" w:rsidP="007E55E6">
      <w:pPr>
        <w:ind w:firstLine="708"/>
        <w:jc w:val="both"/>
        <w:rPr>
          <w:sz w:val="24"/>
          <w:szCs w:val="24"/>
        </w:rPr>
      </w:pPr>
    </w:p>
    <w:p w:rsidR="0077768C" w:rsidRDefault="0077768C" w:rsidP="007E55E6">
      <w:pPr>
        <w:ind w:firstLine="708"/>
        <w:jc w:val="both"/>
        <w:rPr>
          <w:sz w:val="24"/>
          <w:szCs w:val="24"/>
        </w:rPr>
      </w:pPr>
    </w:p>
    <w:p w:rsidR="0077768C" w:rsidRPr="00483584" w:rsidRDefault="0077768C" w:rsidP="007E55E6">
      <w:pPr>
        <w:ind w:firstLine="708"/>
        <w:jc w:val="both"/>
        <w:rPr>
          <w:sz w:val="24"/>
          <w:szCs w:val="24"/>
        </w:rPr>
      </w:pPr>
    </w:p>
    <w:p w:rsidR="00E01131" w:rsidRDefault="00E01131" w:rsidP="007E55E6">
      <w:pPr>
        <w:jc w:val="both"/>
        <w:rPr>
          <w:sz w:val="8"/>
          <w:szCs w:val="8"/>
        </w:rPr>
      </w:pPr>
    </w:p>
    <w:p w:rsidR="00E01131" w:rsidRDefault="00E01131" w:rsidP="007E55E6">
      <w:pPr>
        <w:jc w:val="both"/>
        <w:rPr>
          <w:sz w:val="8"/>
          <w:szCs w:val="8"/>
        </w:rPr>
      </w:pPr>
    </w:p>
    <w:p w:rsidR="00E01131" w:rsidRDefault="00E01131" w:rsidP="007E55E6">
      <w:pPr>
        <w:jc w:val="both"/>
        <w:rPr>
          <w:sz w:val="8"/>
          <w:szCs w:val="8"/>
        </w:rPr>
      </w:pPr>
    </w:p>
    <w:p w:rsidR="00E01131" w:rsidRPr="005B785F" w:rsidRDefault="00E01131" w:rsidP="007E55E6">
      <w:pPr>
        <w:ind w:right="-142"/>
        <w:jc w:val="both"/>
        <w:rPr>
          <w:sz w:val="6"/>
          <w:szCs w:val="6"/>
        </w:rPr>
      </w:pPr>
    </w:p>
    <w:p w:rsidR="00E01131" w:rsidRDefault="00E01131" w:rsidP="007E55E6">
      <w:pPr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Gündemin </w:t>
      </w:r>
      <w:r w:rsidR="006A47B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Maddesi, Encümen Üyelikleri Seçimi:</w:t>
      </w:r>
    </w:p>
    <w:p w:rsidR="00E01131" w:rsidRDefault="00E01131" w:rsidP="007E55E6">
      <w:pPr>
        <w:ind w:right="-142"/>
        <w:jc w:val="both"/>
        <w:rPr>
          <w:b/>
          <w:bCs/>
          <w:sz w:val="24"/>
          <w:szCs w:val="24"/>
        </w:rPr>
      </w:pPr>
    </w:p>
    <w:p w:rsidR="00E01131" w:rsidRDefault="00E01131" w:rsidP="007E55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5355 Sayılı Mahalli İdare Birlikleri Kanunun 12. Maddesi ile aynı Kanunun 18. Maddesine dayanılarak hazırlanan Köylere Hizmet Götürme Birliği İhale Yönetmeliğinin İhale Komisyonu başlıklı 6. Maddesi gereğince,</w:t>
      </w:r>
      <w:r w:rsidR="00527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Encümen Üyeliklerine İl Genel Meclis Üyelerinden </w:t>
      </w:r>
      <w:r w:rsidR="00662B9D">
        <w:rPr>
          <w:sz w:val="24"/>
          <w:szCs w:val="24"/>
        </w:rPr>
        <w:t xml:space="preserve">İl Genel Meclis Üyelerinden Yılmaz ZENGİN, Emrah DOĞAN ve </w:t>
      </w:r>
      <w:proofErr w:type="spellStart"/>
      <w:r w:rsidR="00662B9D">
        <w:rPr>
          <w:sz w:val="24"/>
          <w:szCs w:val="24"/>
        </w:rPr>
        <w:t>İsmat</w:t>
      </w:r>
      <w:proofErr w:type="spellEnd"/>
      <w:r w:rsidR="00662B9D">
        <w:rPr>
          <w:sz w:val="24"/>
          <w:szCs w:val="24"/>
        </w:rPr>
        <w:t xml:space="preserve"> AKPINAR </w:t>
      </w:r>
      <w:r>
        <w:rPr>
          <w:sz w:val="24"/>
          <w:szCs w:val="24"/>
        </w:rPr>
        <w:t xml:space="preserve">aday olmuşlardır. </w:t>
      </w: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01131" w:rsidRDefault="00E01131" w:rsidP="00F802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Mühürlü pusula ve zarflarla yapılan gizli oy açık tasnif sonucunda </w:t>
      </w:r>
      <w:r w:rsidR="00533121">
        <w:rPr>
          <w:sz w:val="24"/>
          <w:szCs w:val="24"/>
        </w:rPr>
        <w:t>59</w:t>
      </w:r>
      <w:r>
        <w:rPr>
          <w:sz w:val="24"/>
          <w:szCs w:val="24"/>
        </w:rPr>
        <w:t xml:space="preserve"> oy kullanılmıştır. </w:t>
      </w:r>
    </w:p>
    <w:p w:rsidR="00E01131" w:rsidRDefault="00E01131" w:rsidP="007E55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Oy sayım sonuçlarına göre, İl Genel Meclis Üyelerinden </w:t>
      </w:r>
      <w:r w:rsidR="00533121">
        <w:rPr>
          <w:sz w:val="24"/>
          <w:szCs w:val="24"/>
        </w:rPr>
        <w:t>Yılmaz ZENGİN</w:t>
      </w:r>
      <w:r w:rsidR="00D74DD7">
        <w:rPr>
          <w:sz w:val="24"/>
          <w:szCs w:val="24"/>
        </w:rPr>
        <w:t xml:space="preserve"> 50</w:t>
      </w:r>
      <w:r w:rsidR="00533121">
        <w:rPr>
          <w:sz w:val="24"/>
          <w:szCs w:val="24"/>
        </w:rPr>
        <w:t>, Emrah DOĞAN</w:t>
      </w:r>
      <w:r w:rsidR="00D74DD7">
        <w:rPr>
          <w:sz w:val="24"/>
          <w:szCs w:val="24"/>
        </w:rPr>
        <w:t xml:space="preserve"> 29</w:t>
      </w:r>
      <w:r w:rsidR="00533121">
        <w:rPr>
          <w:sz w:val="24"/>
          <w:szCs w:val="24"/>
        </w:rPr>
        <w:t xml:space="preserve"> ve </w:t>
      </w:r>
      <w:proofErr w:type="spellStart"/>
      <w:r w:rsidR="00533121">
        <w:rPr>
          <w:sz w:val="24"/>
          <w:szCs w:val="24"/>
        </w:rPr>
        <w:t>İsmat</w:t>
      </w:r>
      <w:proofErr w:type="spellEnd"/>
      <w:r w:rsidR="00533121">
        <w:rPr>
          <w:sz w:val="24"/>
          <w:szCs w:val="24"/>
        </w:rPr>
        <w:t xml:space="preserve"> AKPINAR</w:t>
      </w:r>
      <w:r w:rsidR="00D74DD7">
        <w:rPr>
          <w:sz w:val="24"/>
          <w:szCs w:val="24"/>
        </w:rPr>
        <w:t xml:space="preserve"> </w:t>
      </w:r>
      <w:proofErr w:type="gramStart"/>
      <w:r w:rsidR="00D74DD7">
        <w:rPr>
          <w:sz w:val="24"/>
          <w:szCs w:val="24"/>
        </w:rPr>
        <w:t>21</w:t>
      </w:r>
      <w:r w:rsidR="00533121">
        <w:rPr>
          <w:sz w:val="24"/>
          <w:szCs w:val="24"/>
        </w:rPr>
        <w:t xml:space="preserve">  </w:t>
      </w:r>
      <w:r>
        <w:rPr>
          <w:sz w:val="24"/>
          <w:szCs w:val="24"/>
        </w:rPr>
        <w:t>oy</w:t>
      </w:r>
      <w:proofErr w:type="gramEnd"/>
      <w:r>
        <w:rPr>
          <w:sz w:val="24"/>
          <w:szCs w:val="24"/>
        </w:rPr>
        <w:t xml:space="preserve"> almışlar </w:t>
      </w:r>
      <w:r w:rsidR="00533121">
        <w:rPr>
          <w:sz w:val="24"/>
          <w:szCs w:val="24"/>
        </w:rPr>
        <w:t>1</w:t>
      </w:r>
      <w:r w:rsidR="00EE17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oy geçersiz sayılmıştır. </w:t>
      </w:r>
    </w:p>
    <w:p w:rsidR="00E01131" w:rsidRDefault="00E01131" w:rsidP="007E55E6">
      <w:pPr>
        <w:ind w:firstLine="709"/>
        <w:jc w:val="both"/>
        <w:rPr>
          <w:sz w:val="24"/>
          <w:szCs w:val="24"/>
        </w:rPr>
      </w:pPr>
    </w:p>
    <w:p w:rsidR="00E01131" w:rsidRDefault="00E01131" w:rsidP="007E55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sonuca göre; </w:t>
      </w:r>
      <w:r w:rsidR="00D74DD7">
        <w:rPr>
          <w:sz w:val="24"/>
          <w:szCs w:val="24"/>
        </w:rPr>
        <w:t>Yılmaz ZENGİN ile Emrah DOĞAN</w:t>
      </w:r>
      <w:r>
        <w:rPr>
          <w:sz w:val="24"/>
          <w:szCs w:val="24"/>
        </w:rPr>
        <w:t xml:space="preserve"> Bir yıl süreyle Encümen Asil Üyeliğine</w:t>
      </w:r>
      <w:r w:rsidR="00523B5A">
        <w:rPr>
          <w:sz w:val="24"/>
          <w:szCs w:val="24"/>
        </w:rPr>
        <w:t>,</w:t>
      </w:r>
      <w:r w:rsidR="004D431F">
        <w:rPr>
          <w:sz w:val="24"/>
          <w:szCs w:val="24"/>
        </w:rPr>
        <w:t xml:space="preserve"> İsmet AKPINAR</w:t>
      </w:r>
      <w:r w:rsidR="00523B5A">
        <w:rPr>
          <w:sz w:val="24"/>
          <w:szCs w:val="24"/>
        </w:rPr>
        <w:t xml:space="preserve"> ise Yedek Encümen Üyeliği</w:t>
      </w:r>
      <w:r w:rsidR="00527715">
        <w:rPr>
          <w:sz w:val="24"/>
          <w:szCs w:val="24"/>
        </w:rPr>
        <w:t xml:space="preserve"> ve İhale Komisyonu Yedek Üyeliğine</w:t>
      </w:r>
      <w:r>
        <w:rPr>
          <w:sz w:val="24"/>
          <w:szCs w:val="24"/>
        </w:rPr>
        <w:t xml:space="preserve"> seçilmişlerdir.  </w:t>
      </w:r>
    </w:p>
    <w:p w:rsidR="00E01131" w:rsidRDefault="00E01131" w:rsidP="007E55E6">
      <w:pPr>
        <w:ind w:firstLine="709"/>
        <w:jc w:val="both"/>
        <w:rPr>
          <w:sz w:val="24"/>
          <w:szCs w:val="24"/>
        </w:rPr>
      </w:pPr>
    </w:p>
    <w:p w:rsidR="00E01131" w:rsidRDefault="00E01131" w:rsidP="00523B5A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KöyMuhtarlarından</w:t>
      </w:r>
      <w:proofErr w:type="spellEnd"/>
      <w:r w:rsidR="004D431F">
        <w:rPr>
          <w:sz w:val="24"/>
          <w:szCs w:val="24"/>
        </w:rPr>
        <w:t xml:space="preserve"> Mikail DEMİR 37, Hasan Pınar 27, Erhan DUMAN 22 ve Hüseyin ERDEMİR 16 </w:t>
      </w:r>
      <w:r>
        <w:rPr>
          <w:sz w:val="24"/>
          <w:szCs w:val="24"/>
        </w:rPr>
        <w:t xml:space="preserve">oy almışlardır. </w:t>
      </w:r>
      <w:r w:rsidR="004D431F">
        <w:rPr>
          <w:sz w:val="24"/>
          <w:szCs w:val="24"/>
        </w:rPr>
        <w:t>Mikail DEMİR ve Hasan PINAR</w:t>
      </w:r>
      <w:r>
        <w:rPr>
          <w:sz w:val="24"/>
          <w:szCs w:val="24"/>
        </w:rPr>
        <w:t xml:space="preserve"> Encümen Asil Üyeliğine</w:t>
      </w:r>
      <w:r w:rsidR="00523B5A">
        <w:rPr>
          <w:sz w:val="24"/>
          <w:szCs w:val="24"/>
        </w:rPr>
        <w:t>,</w:t>
      </w:r>
      <w:r w:rsidR="004D431F">
        <w:rPr>
          <w:sz w:val="24"/>
          <w:szCs w:val="24"/>
        </w:rPr>
        <w:t xml:space="preserve"> Erhan DUMAN ve Hüseyin ERDEMİR</w:t>
      </w:r>
      <w:r w:rsidR="00523B5A">
        <w:rPr>
          <w:sz w:val="24"/>
          <w:szCs w:val="24"/>
        </w:rPr>
        <w:t xml:space="preserve"> ise Yedek Encümen Üyeliğine</w:t>
      </w:r>
      <w:r w:rsidR="00AF607F">
        <w:rPr>
          <w:sz w:val="24"/>
          <w:szCs w:val="24"/>
        </w:rPr>
        <w:t xml:space="preserve"> ve İhale Komisyonu Yedek Üyeliğine</w:t>
      </w:r>
      <w:r w:rsidR="00523B5A">
        <w:rPr>
          <w:sz w:val="24"/>
          <w:szCs w:val="24"/>
        </w:rPr>
        <w:t>,</w:t>
      </w:r>
      <w:r>
        <w:rPr>
          <w:sz w:val="24"/>
          <w:szCs w:val="24"/>
        </w:rPr>
        <w:t xml:space="preserve"> Bir yıl süreyle görev yapmak üzere seçilmişlerdir.</w:t>
      </w:r>
    </w:p>
    <w:p w:rsidR="00E01131" w:rsidRPr="00CB2139" w:rsidRDefault="00E01131" w:rsidP="007E55E6">
      <w:pPr>
        <w:ind w:firstLine="709"/>
        <w:jc w:val="both"/>
        <w:rPr>
          <w:sz w:val="24"/>
          <w:szCs w:val="24"/>
        </w:rPr>
      </w:pPr>
    </w:p>
    <w:p w:rsidR="00E01131" w:rsidRDefault="00E01131" w:rsidP="007E55E6">
      <w:pPr>
        <w:ind w:right="-142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Gündemin </w:t>
      </w:r>
      <w:r w:rsidR="00952B6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Maddesi, Plan ve Bütçe Komisyonu Üye Seçimi: </w:t>
      </w:r>
    </w:p>
    <w:p w:rsidR="00E01131" w:rsidRDefault="00E01131" w:rsidP="007E55E6">
      <w:pPr>
        <w:ind w:right="-142" w:firstLine="709"/>
        <w:jc w:val="both"/>
        <w:rPr>
          <w:b/>
          <w:bCs/>
          <w:sz w:val="24"/>
          <w:szCs w:val="24"/>
        </w:rPr>
      </w:pP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Birlik Tüzüğümüzün 13. maddesi gereğince yapılan oylama sonucunda Plan ve Bütçe Komisyonu</w:t>
      </w:r>
      <w:r w:rsidR="00AF6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üyeliklerine </w:t>
      </w:r>
      <w:r w:rsidR="00162DC1">
        <w:rPr>
          <w:sz w:val="24"/>
          <w:szCs w:val="24"/>
        </w:rPr>
        <w:t xml:space="preserve">İl Genel Meclisi Üyelerinden </w:t>
      </w:r>
      <w:r w:rsidR="004D431F">
        <w:rPr>
          <w:sz w:val="24"/>
          <w:szCs w:val="24"/>
        </w:rPr>
        <w:t>Mehmet DURAN ve İsmet AKPINAR</w:t>
      </w:r>
      <w:r w:rsidR="00AF607F">
        <w:rPr>
          <w:sz w:val="24"/>
          <w:szCs w:val="24"/>
        </w:rPr>
        <w:t xml:space="preserve"> Köy </w:t>
      </w:r>
      <w:r w:rsidR="00162DC1">
        <w:rPr>
          <w:sz w:val="24"/>
          <w:szCs w:val="24"/>
        </w:rPr>
        <w:t>Muhtarlarından</w:t>
      </w:r>
      <w:r w:rsidR="004D431F">
        <w:rPr>
          <w:sz w:val="24"/>
          <w:szCs w:val="24"/>
        </w:rPr>
        <w:t xml:space="preserve"> Veysel ÖZDEMİR, Gökhan MARAŞ ve Osman GÜÇLÜ</w:t>
      </w:r>
      <w:r w:rsidR="00162DC1">
        <w:rPr>
          <w:sz w:val="24"/>
          <w:szCs w:val="24"/>
        </w:rPr>
        <w:t xml:space="preserve"> </w:t>
      </w:r>
      <w:r>
        <w:rPr>
          <w:sz w:val="24"/>
          <w:szCs w:val="24"/>
        </w:rPr>
        <w:t>seçilmişlerdir.</w:t>
      </w:r>
    </w:p>
    <w:p w:rsidR="00E01131" w:rsidRDefault="00E01131" w:rsidP="007E55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E01131" w:rsidRDefault="00E01131" w:rsidP="007E55E6">
      <w:pPr>
        <w:jc w:val="both"/>
        <w:rPr>
          <w:b/>
          <w:bCs/>
          <w:sz w:val="24"/>
          <w:szCs w:val="24"/>
        </w:rPr>
      </w:pPr>
    </w:p>
    <w:p w:rsidR="00E01131" w:rsidRDefault="00E01131" w:rsidP="00F8020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Gündemin </w:t>
      </w:r>
      <w:r w:rsidR="0052771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Maddesi, Dilek, Temenniler ve Kapanış:</w:t>
      </w:r>
    </w:p>
    <w:p w:rsidR="00E01131" w:rsidRDefault="00E01131" w:rsidP="007E55E6">
      <w:pPr>
        <w:jc w:val="both"/>
        <w:rPr>
          <w:sz w:val="24"/>
          <w:szCs w:val="24"/>
        </w:rPr>
      </w:pPr>
    </w:p>
    <w:p w:rsidR="00E01131" w:rsidRDefault="00E01131" w:rsidP="007E55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Birlik Başkanı ve Vali Yardımcısı </w:t>
      </w:r>
      <w:r w:rsidR="00527715">
        <w:rPr>
          <w:sz w:val="24"/>
          <w:szCs w:val="24"/>
        </w:rPr>
        <w:t xml:space="preserve">Mevlana </w:t>
      </w:r>
      <w:proofErr w:type="gramStart"/>
      <w:r w:rsidR="00527715">
        <w:rPr>
          <w:sz w:val="24"/>
          <w:szCs w:val="24"/>
        </w:rPr>
        <w:t>KÜRKCÜ</w:t>
      </w:r>
      <w:r>
        <w:rPr>
          <w:sz w:val="24"/>
          <w:szCs w:val="24"/>
        </w:rPr>
        <w:t>,  meclis</w:t>
      </w:r>
      <w:proofErr w:type="gramEnd"/>
      <w:r>
        <w:rPr>
          <w:sz w:val="24"/>
          <w:szCs w:val="24"/>
        </w:rPr>
        <w:t xml:space="preserve"> üyelerine herhangi bir soru ve önerilerinin olup olmadığını sordu, herhangi bir söz alan olmadığından, toplantıya katıldıkları için meclis üyelerine teşekkür ederek, 20</w:t>
      </w:r>
      <w:r w:rsidR="00527715">
        <w:rPr>
          <w:sz w:val="24"/>
          <w:szCs w:val="24"/>
        </w:rPr>
        <w:t>24</w:t>
      </w:r>
      <w:r>
        <w:rPr>
          <w:sz w:val="24"/>
          <w:szCs w:val="24"/>
        </w:rPr>
        <w:t xml:space="preserve"> yılı Kasım ayında yapılacak toplantıda buluşmak üzere toplantıyı kapattı.  </w:t>
      </w:r>
    </w:p>
    <w:p w:rsidR="00E01131" w:rsidRDefault="00E01131" w:rsidP="007E55E6">
      <w:pPr>
        <w:jc w:val="both"/>
        <w:rPr>
          <w:sz w:val="24"/>
          <w:szCs w:val="24"/>
        </w:rPr>
      </w:pPr>
    </w:p>
    <w:p w:rsidR="00E01131" w:rsidRDefault="00E01131" w:rsidP="007E55E6">
      <w:pPr>
        <w:jc w:val="both"/>
        <w:rPr>
          <w:sz w:val="24"/>
          <w:szCs w:val="24"/>
        </w:rPr>
      </w:pPr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 xml:space="preserve">             Meclis Başkanı                           </w:t>
      </w:r>
      <w:proofErr w:type="gramStart"/>
      <w:r>
        <w:rPr>
          <w:sz w:val="24"/>
          <w:szCs w:val="24"/>
        </w:rPr>
        <w:t>Katip</w:t>
      </w:r>
      <w:proofErr w:type="gramEnd"/>
      <w:r>
        <w:rPr>
          <w:sz w:val="24"/>
          <w:szCs w:val="24"/>
        </w:rPr>
        <w:t xml:space="preserve"> Üye                            </w:t>
      </w:r>
      <w:bookmarkStart w:id="0" w:name="_GoBack"/>
      <w:bookmarkEnd w:id="0"/>
      <w:r>
        <w:rPr>
          <w:sz w:val="24"/>
          <w:szCs w:val="24"/>
        </w:rPr>
        <w:t xml:space="preserve">        Katip Üye  </w:t>
      </w:r>
    </w:p>
    <w:p w:rsidR="00E01131" w:rsidRPr="00C413D3" w:rsidRDefault="00E01131" w:rsidP="007E55E6">
      <w:pPr>
        <w:rPr>
          <w:sz w:val="40"/>
          <w:szCs w:val="40"/>
        </w:rPr>
      </w:pPr>
    </w:p>
    <w:p w:rsidR="00E01131" w:rsidRDefault="000F073F" w:rsidP="00162DC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Mevlana</w:t>
      </w:r>
      <w:proofErr w:type="gramEnd"/>
      <w:r>
        <w:rPr>
          <w:sz w:val="24"/>
          <w:szCs w:val="24"/>
        </w:rPr>
        <w:t xml:space="preserve"> KÜRKCÜ</w:t>
      </w:r>
      <w:r w:rsidR="00162DC1">
        <w:rPr>
          <w:sz w:val="24"/>
          <w:szCs w:val="24"/>
        </w:rPr>
        <w:tab/>
      </w:r>
      <w:r w:rsidR="00162DC1">
        <w:rPr>
          <w:sz w:val="24"/>
          <w:szCs w:val="24"/>
        </w:rPr>
        <w:tab/>
      </w:r>
      <w:r w:rsidR="00AF607F">
        <w:rPr>
          <w:sz w:val="24"/>
          <w:szCs w:val="24"/>
        </w:rPr>
        <w:t xml:space="preserve"> </w:t>
      </w:r>
      <w:r w:rsidR="004D431F">
        <w:rPr>
          <w:sz w:val="24"/>
          <w:szCs w:val="24"/>
        </w:rPr>
        <w:t>Ömer PİROĞLU</w:t>
      </w:r>
      <w:r w:rsidR="004D431F">
        <w:rPr>
          <w:sz w:val="24"/>
          <w:szCs w:val="24"/>
        </w:rPr>
        <w:tab/>
      </w:r>
      <w:r w:rsidR="004D431F">
        <w:rPr>
          <w:sz w:val="24"/>
          <w:szCs w:val="24"/>
        </w:rPr>
        <w:tab/>
      </w:r>
      <w:r w:rsidR="00E20D19">
        <w:rPr>
          <w:sz w:val="24"/>
          <w:szCs w:val="24"/>
        </w:rPr>
        <w:t xml:space="preserve">      Mustafa MERCİMEK</w:t>
      </w:r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Birlik Başkanı                  </w:t>
      </w:r>
      <w:proofErr w:type="spellStart"/>
      <w:r w:rsidR="004D431F">
        <w:rPr>
          <w:sz w:val="24"/>
          <w:szCs w:val="24"/>
        </w:rPr>
        <w:t>Kortulu</w:t>
      </w:r>
      <w:proofErr w:type="spellEnd"/>
      <w:r w:rsidR="00162DC1">
        <w:rPr>
          <w:sz w:val="24"/>
          <w:szCs w:val="24"/>
        </w:rPr>
        <w:t xml:space="preserve"> Köyü Muhtarı</w:t>
      </w:r>
      <w:r w:rsidR="00162DC1">
        <w:rPr>
          <w:sz w:val="24"/>
          <w:szCs w:val="24"/>
        </w:rPr>
        <w:tab/>
      </w:r>
      <w:proofErr w:type="gramStart"/>
      <w:r w:rsidR="004D431F">
        <w:rPr>
          <w:sz w:val="24"/>
          <w:szCs w:val="24"/>
        </w:rPr>
        <w:tab/>
      </w:r>
      <w:r w:rsidR="00E20D19">
        <w:rPr>
          <w:sz w:val="24"/>
          <w:szCs w:val="24"/>
        </w:rPr>
        <w:t xml:space="preserve">  </w:t>
      </w:r>
      <w:proofErr w:type="spellStart"/>
      <w:r w:rsidR="004D431F">
        <w:rPr>
          <w:sz w:val="24"/>
          <w:szCs w:val="24"/>
        </w:rPr>
        <w:t>S</w:t>
      </w:r>
      <w:proofErr w:type="gramEnd"/>
      <w:r w:rsidR="004D431F">
        <w:rPr>
          <w:sz w:val="24"/>
          <w:szCs w:val="24"/>
        </w:rPr>
        <w:t>.Büyükoba</w:t>
      </w:r>
      <w:proofErr w:type="spellEnd"/>
      <w:r w:rsidR="004D431F">
        <w:rPr>
          <w:sz w:val="24"/>
          <w:szCs w:val="24"/>
        </w:rPr>
        <w:t xml:space="preserve"> </w:t>
      </w:r>
      <w:r w:rsidR="00162DC1">
        <w:rPr>
          <w:sz w:val="24"/>
          <w:szCs w:val="24"/>
        </w:rPr>
        <w:t>Köyü Muhtarı</w:t>
      </w:r>
    </w:p>
    <w:p w:rsidR="00E01131" w:rsidRDefault="00E01131" w:rsidP="007E55E6">
      <w:pPr>
        <w:rPr>
          <w:sz w:val="24"/>
          <w:szCs w:val="24"/>
        </w:rPr>
      </w:pPr>
      <w:r>
        <w:rPr>
          <w:sz w:val="24"/>
          <w:szCs w:val="24"/>
        </w:rPr>
        <w:t xml:space="preserve">             Vali Yardımcısı</w:t>
      </w:r>
    </w:p>
    <w:p w:rsidR="00E01131" w:rsidRDefault="00E01131"/>
    <w:sectPr w:rsidR="00E01131" w:rsidSect="00194BE4"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5E6"/>
    <w:rsid w:val="00016197"/>
    <w:rsid w:val="00072C00"/>
    <w:rsid w:val="000F073F"/>
    <w:rsid w:val="001529B7"/>
    <w:rsid w:val="0015764D"/>
    <w:rsid w:val="00162DC1"/>
    <w:rsid w:val="00187AFD"/>
    <w:rsid w:val="001915E9"/>
    <w:rsid w:val="00194BE4"/>
    <w:rsid w:val="001C6B35"/>
    <w:rsid w:val="001D2BD2"/>
    <w:rsid w:val="002A7400"/>
    <w:rsid w:val="002F059E"/>
    <w:rsid w:val="002F42FB"/>
    <w:rsid w:val="00332C43"/>
    <w:rsid w:val="003E2A2D"/>
    <w:rsid w:val="00402768"/>
    <w:rsid w:val="0044780B"/>
    <w:rsid w:val="00470D59"/>
    <w:rsid w:val="00483584"/>
    <w:rsid w:val="004B554A"/>
    <w:rsid w:val="004D431F"/>
    <w:rsid w:val="00523B5A"/>
    <w:rsid w:val="00527715"/>
    <w:rsid w:val="00533121"/>
    <w:rsid w:val="00544AFF"/>
    <w:rsid w:val="00573E0F"/>
    <w:rsid w:val="00575F10"/>
    <w:rsid w:val="005B4424"/>
    <w:rsid w:val="005B785F"/>
    <w:rsid w:val="00620FB5"/>
    <w:rsid w:val="00656A9F"/>
    <w:rsid w:val="00662B9D"/>
    <w:rsid w:val="006A47BB"/>
    <w:rsid w:val="007412A6"/>
    <w:rsid w:val="0077768C"/>
    <w:rsid w:val="007D48B7"/>
    <w:rsid w:val="007E55E6"/>
    <w:rsid w:val="0080001A"/>
    <w:rsid w:val="008C15B6"/>
    <w:rsid w:val="00925646"/>
    <w:rsid w:val="00952B66"/>
    <w:rsid w:val="009D0AB8"/>
    <w:rsid w:val="009E2069"/>
    <w:rsid w:val="009E43AF"/>
    <w:rsid w:val="00A470C8"/>
    <w:rsid w:val="00AF607F"/>
    <w:rsid w:val="00B10587"/>
    <w:rsid w:val="00B20B4A"/>
    <w:rsid w:val="00B444F6"/>
    <w:rsid w:val="00B4784E"/>
    <w:rsid w:val="00B71150"/>
    <w:rsid w:val="00B86364"/>
    <w:rsid w:val="00C413D3"/>
    <w:rsid w:val="00C96796"/>
    <w:rsid w:val="00CB2139"/>
    <w:rsid w:val="00CB678B"/>
    <w:rsid w:val="00D0279A"/>
    <w:rsid w:val="00D17057"/>
    <w:rsid w:val="00D30BCE"/>
    <w:rsid w:val="00D4383F"/>
    <w:rsid w:val="00D74DD7"/>
    <w:rsid w:val="00D767C9"/>
    <w:rsid w:val="00E01131"/>
    <w:rsid w:val="00E20D19"/>
    <w:rsid w:val="00E33C62"/>
    <w:rsid w:val="00E351F0"/>
    <w:rsid w:val="00EE1707"/>
    <w:rsid w:val="00F06964"/>
    <w:rsid w:val="00F223DE"/>
    <w:rsid w:val="00F432C4"/>
    <w:rsid w:val="00F8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10670B"/>
  <w15:docId w15:val="{FD314360-3EDB-4070-AB56-552D6AC3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5E6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29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9B7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IBC40BIM</cp:lastModifiedBy>
  <cp:revision>10</cp:revision>
  <cp:lastPrinted>2024-04-30T10:16:00Z</cp:lastPrinted>
  <dcterms:created xsi:type="dcterms:W3CDTF">2019-04-30T14:21:00Z</dcterms:created>
  <dcterms:modified xsi:type="dcterms:W3CDTF">2024-05-08T11:34:00Z</dcterms:modified>
</cp:coreProperties>
</file>